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D5F0" w14:textId="06D3F4F5" w:rsidR="008456C1" w:rsidRPr="008532A1" w:rsidRDefault="00881911" w:rsidP="008456C1">
      <w:pPr>
        <w:jc w:val="center"/>
        <w:rPr>
          <w:rFonts w:ascii="TH SarabunPSK" w:hAnsi="TH SarabunPSK" w:cs="TH SarabunPSK"/>
          <w:sz w:val="28"/>
          <w:szCs w:val="28"/>
        </w:rPr>
      </w:pPr>
      <w:r w:rsidRPr="008532A1">
        <w:rPr>
          <w:rFonts w:ascii="TH SarabunPSK" w:hAnsi="TH SarabunPSK" w:cs="TH SarabunPSK"/>
          <w:sz w:val="28"/>
          <w:szCs w:val="28"/>
          <w:lang w:val="en-GB"/>
        </w:rPr>
        <w:object w:dxaOrig="1771" w:dyaOrig="1951" w14:anchorId="42EE5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56.45pt" o:ole="" fillcolor="window">
            <v:imagedata r:id="rId8" o:title=""/>
          </v:shape>
          <o:OLEObject Type="Embed" ProgID="Word.Picture.8" ShapeID="_x0000_i1025" DrawAspect="Content" ObjectID="_1735026209" r:id="rId9"/>
        </w:object>
      </w:r>
    </w:p>
    <w:p w14:paraId="1D4B212C" w14:textId="77777777" w:rsidR="008456C1" w:rsidRPr="008532A1" w:rsidRDefault="008456C1" w:rsidP="008456C1">
      <w:pPr>
        <w:jc w:val="center"/>
        <w:rPr>
          <w:rFonts w:ascii="TH SarabunPSK" w:hAnsi="TH SarabunPSK" w:cs="TH SarabunPSK"/>
          <w:b/>
          <w:bCs/>
        </w:rPr>
      </w:pPr>
      <w:r w:rsidRPr="008532A1">
        <w:rPr>
          <w:rFonts w:ascii="TH SarabunPSK" w:hAnsi="TH SarabunPSK" w:cs="TH SarabunPSK"/>
          <w:b/>
          <w:bCs/>
          <w:cs/>
        </w:rPr>
        <w:t>ประกาศมหาวิทยาลัยธรรมศาสตร์</w:t>
      </w:r>
    </w:p>
    <w:p w14:paraId="66444550" w14:textId="77777777" w:rsidR="008456C1" w:rsidRPr="008532A1" w:rsidRDefault="008456C1" w:rsidP="008456C1">
      <w:pPr>
        <w:jc w:val="center"/>
        <w:rPr>
          <w:rFonts w:ascii="TH SarabunPSK" w:hAnsi="TH SarabunPSK" w:cs="TH SarabunPSK"/>
          <w:b/>
          <w:bCs/>
        </w:rPr>
      </w:pPr>
      <w:r w:rsidRPr="008532A1">
        <w:rPr>
          <w:rFonts w:ascii="TH SarabunPSK" w:hAnsi="TH SarabunPSK" w:cs="TH SarabunPSK"/>
          <w:b/>
          <w:bCs/>
          <w:cs/>
        </w:rPr>
        <w:t>เรื่อง รับสมัครบุคคล</w:t>
      </w:r>
      <w:r w:rsidR="00B63EBA">
        <w:rPr>
          <w:rFonts w:ascii="TH SarabunPSK" w:hAnsi="TH SarabunPSK" w:cs="TH SarabunPSK" w:hint="cs"/>
          <w:b/>
          <w:bCs/>
          <w:cs/>
        </w:rPr>
        <w:t>เข้ารับการคัด</w:t>
      </w:r>
      <w:r w:rsidRPr="008532A1">
        <w:rPr>
          <w:rFonts w:ascii="TH SarabunPSK" w:hAnsi="TH SarabunPSK" w:cs="TH SarabunPSK"/>
          <w:b/>
          <w:bCs/>
          <w:cs/>
        </w:rPr>
        <w:t>เลือกเป็นพนักงานมหาวิทยาลัย สายวิชาการ</w:t>
      </w:r>
    </w:p>
    <w:p w14:paraId="6423EDF8" w14:textId="56CEBE05" w:rsidR="008456C1" w:rsidRDefault="00705CF9" w:rsidP="008456C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8456C1" w:rsidRPr="008532A1">
        <w:rPr>
          <w:rFonts w:ascii="TH SarabunPSK" w:hAnsi="TH SarabunPSK" w:cs="TH SarabunPSK"/>
          <w:b/>
          <w:bCs/>
          <w:cs/>
        </w:rPr>
        <w:t>ตำแหน่ง</w:t>
      </w:r>
      <w:r w:rsidR="00A322BA">
        <w:rPr>
          <w:rFonts w:ascii="TH SarabunPSK" w:hAnsi="TH SarabunPSK" w:cs="TH SarabunPSK" w:hint="cs"/>
          <w:b/>
          <w:bCs/>
          <w:cs/>
        </w:rPr>
        <w:t>........................</w:t>
      </w:r>
      <w:r w:rsidR="008456C1" w:rsidRPr="008532A1">
        <w:rPr>
          <w:rFonts w:ascii="TH SarabunPSK" w:hAnsi="TH SarabunPSK" w:cs="TH SarabunPSK"/>
          <w:b/>
          <w:bCs/>
          <w:cs/>
        </w:rPr>
        <w:t xml:space="preserve"> ครั้งที่ </w:t>
      </w:r>
      <w:r>
        <w:rPr>
          <w:rFonts w:ascii="TH SarabunPSK" w:hAnsi="TH SarabunPSK" w:cs="TH SarabunPSK" w:hint="cs"/>
          <w:b/>
          <w:bCs/>
          <w:cs/>
        </w:rPr>
        <w:t>....................</w:t>
      </w:r>
      <w:r w:rsidR="009A13F6">
        <w:rPr>
          <w:rFonts w:ascii="TH SarabunPSK" w:hAnsi="TH SarabunPSK" w:cs="TH SarabunPSK"/>
          <w:b/>
          <w:bCs/>
          <w:cs/>
        </w:rPr>
        <w:t>/25</w:t>
      </w:r>
      <w:r w:rsidR="001A2963"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 w:hint="cs"/>
          <w:b/>
          <w:bCs/>
          <w:cs/>
        </w:rPr>
        <w:t>...</w:t>
      </w:r>
      <w:r w:rsidR="00A322BA">
        <w:rPr>
          <w:rFonts w:ascii="TH SarabunPSK" w:hAnsi="TH SarabunPSK" w:cs="TH SarabunPSK" w:hint="cs"/>
          <w:b/>
          <w:bCs/>
          <w:cs/>
        </w:rPr>
        <w:t>..............</w:t>
      </w:r>
      <w:r>
        <w:rPr>
          <w:rFonts w:ascii="TH SarabunPSK" w:hAnsi="TH SarabunPSK" w:cs="TH SarabunPSK" w:hint="cs"/>
          <w:b/>
          <w:bCs/>
          <w:cs/>
        </w:rPr>
        <w:t>......</w:t>
      </w:r>
    </w:p>
    <w:p w14:paraId="73CA57C1" w14:textId="77777777" w:rsidR="00D02C19" w:rsidRPr="008532A1" w:rsidRDefault="00D02C19" w:rsidP="008456C1">
      <w:pPr>
        <w:jc w:val="center"/>
        <w:rPr>
          <w:rFonts w:ascii="TH SarabunPSK" w:hAnsi="TH SarabunPSK" w:cs="TH SarabunPSK"/>
          <w:b/>
          <w:bCs/>
        </w:rPr>
      </w:pPr>
    </w:p>
    <w:p w14:paraId="516D301D" w14:textId="4E5E5195" w:rsidR="008456C1" w:rsidRDefault="008456C1" w:rsidP="008456C1">
      <w:pPr>
        <w:jc w:val="center"/>
        <w:rPr>
          <w:rFonts w:ascii="TH SarabunPSK" w:hAnsi="TH SarabunPSK" w:cs="TH SarabunPSK"/>
          <w:sz w:val="16"/>
          <w:szCs w:val="16"/>
        </w:rPr>
      </w:pPr>
      <w:r w:rsidRPr="00466857">
        <w:rPr>
          <w:rFonts w:ascii="TH SarabunPSK" w:hAnsi="TH SarabunPSK" w:cs="TH SarabunPSK"/>
          <w:sz w:val="16"/>
          <w:szCs w:val="16"/>
          <w:cs/>
        </w:rPr>
        <w:t>*******************************************</w:t>
      </w:r>
      <w:r w:rsidR="00466857" w:rsidRPr="00466857">
        <w:rPr>
          <w:rFonts w:ascii="TH SarabunPSK" w:hAnsi="TH SarabunPSK" w:cs="TH SarabunPSK"/>
          <w:sz w:val="16"/>
          <w:szCs w:val="16"/>
          <w:cs/>
        </w:rPr>
        <w:t>**********************</w:t>
      </w:r>
    </w:p>
    <w:p w14:paraId="136CA6E2" w14:textId="77777777" w:rsidR="00F2193C" w:rsidRPr="00466857" w:rsidRDefault="00F2193C" w:rsidP="008456C1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4DBAD63" w14:textId="748E9139" w:rsidR="008456C1" w:rsidRPr="008532A1" w:rsidRDefault="00083106" w:rsidP="00083106">
      <w:pPr>
        <w:ind w:left="72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ด้วย</w:t>
      </w:r>
      <w:r w:rsidR="008456C1" w:rsidRPr="008532A1">
        <w:rPr>
          <w:rFonts w:ascii="TH SarabunPSK" w:hAnsi="TH SarabunPSK" w:cs="TH SarabunPSK"/>
          <w:cs/>
        </w:rPr>
        <w:t>มหาวิทยาลัยธรรมศาสตร์ มีความประสงค์รับสมัครบุคคล</w:t>
      </w:r>
      <w:r w:rsidR="00B63EBA">
        <w:rPr>
          <w:rFonts w:ascii="TH SarabunPSK" w:hAnsi="TH SarabunPSK" w:cs="TH SarabunPSK" w:hint="cs"/>
          <w:cs/>
        </w:rPr>
        <w:t>เข้ารับการคัดเลือกเป็น</w:t>
      </w:r>
      <w:r w:rsidR="008456C1" w:rsidRPr="008532A1">
        <w:rPr>
          <w:rFonts w:ascii="TH SarabunPSK" w:hAnsi="TH SarabunPSK" w:cs="TH SarabunPSK"/>
          <w:cs/>
        </w:rPr>
        <w:t xml:space="preserve">พนักงานมหาวิทยาลัย สายวิชาการ </w:t>
      </w:r>
      <w:r w:rsidR="006E7285" w:rsidRPr="008532A1">
        <w:rPr>
          <w:rFonts w:ascii="TH SarabunPSK" w:hAnsi="TH SarabunPSK" w:cs="TH SarabunPSK"/>
          <w:cs/>
        </w:rPr>
        <w:t>โ</w:t>
      </w:r>
      <w:r w:rsidR="008456C1" w:rsidRPr="008532A1">
        <w:rPr>
          <w:rFonts w:ascii="TH SarabunPSK" w:hAnsi="TH SarabunPSK" w:cs="TH SarabunPSK"/>
          <w:cs/>
        </w:rPr>
        <w:t>ดยมีรายละเอียดดังนี้</w:t>
      </w:r>
    </w:p>
    <w:p w14:paraId="5A979B89" w14:textId="77777777" w:rsidR="008456C1" w:rsidRPr="008532A1" w:rsidRDefault="008456C1" w:rsidP="008456C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536B82E" w14:textId="77777777" w:rsidR="008456C1" w:rsidRPr="0053671C" w:rsidRDefault="008456C1" w:rsidP="008456C1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53671C">
        <w:rPr>
          <w:rFonts w:ascii="TH SarabunPSK" w:hAnsi="TH SarabunPSK" w:cs="TH SarabunPSK"/>
          <w:b/>
          <w:bCs/>
          <w:cs/>
        </w:rPr>
        <w:t>ตำแหน่งที่รับสมัคร</w:t>
      </w:r>
      <w:r w:rsidR="00393F8D" w:rsidRPr="0053671C">
        <w:rPr>
          <w:rFonts w:ascii="TH SarabunPSK" w:hAnsi="TH SarabunPSK" w:cs="TH SarabunPSK"/>
          <w:b/>
          <w:bCs/>
          <w:cs/>
        </w:rPr>
        <w:t xml:space="preserve"> </w:t>
      </w:r>
      <w:r w:rsidR="000523E9" w:rsidRPr="0053671C">
        <w:rPr>
          <w:rFonts w:ascii="TH SarabunPSK" w:hAnsi="TH SarabunPSK" w:cs="TH SarabunPSK"/>
          <w:b/>
          <w:bCs/>
          <w:cs/>
        </w:rPr>
        <w:t xml:space="preserve"> </w:t>
      </w:r>
    </w:p>
    <w:p w14:paraId="1F447549" w14:textId="2E9D799A" w:rsidR="000523E9" w:rsidRDefault="00D50717" w:rsidP="000523E9">
      <w:pPr>
        <w:pStyle w:val="ListParagraph"/>
        <w:numPr>
          <w:ilvl w:val="1"/>
          <w:numId w:val="1"/>
        </w:numPr>
        <w:ind w:right="-284"/>
        <w:rPr>
          <w:rFonts w:ascii="TH SarabunPSK" w:hAnsi="TH SarabunPSK" w:cs="TH SarabunPSK"/>
          <w:color w:val="222222"/>
          <w:sz w:val="16"/>
          <w:szCs w:val="16"/>
          <w:shd w:val="clear" w:color="auto" w:fill="FFFFFF"/>
        </w:rPr>
      </w:pPr>
      <w:r>
        <w:rPr>
          <w:rFonts w:ascii="TH SarabunPSK" w:hAnsi="TH SarabunPSK" w:cs="TH SarabunPSK" w:hint="cs"/>
          <w:szCs w:val="32"/>
          <w:cs/>
        </w:rPr>
        <w:t>............</w:t>
      </w:r>
      <w:r w:rsidR="002A1546" w:rsidRPr="00BA0155">
        <w:rPr>
          <w:rFonts w:ascii="TH SarabunPSK" w:hAnsi="TH SarabunPSK" w:cs="TH SarabunPSK"/>
          <w:szCs w:val="32"/>
          <w:cs/>
        </w:rPr>
        <w:t xml:space="preserve"> </w:t>
      </w:r>
      <w:r w:rsidR="008453AB">
        <w:rPr>
          <w:rFonts w:ascii="TH SarabunPSK" w:hAnsi="TH SarabunPSK" w:cs="TH SarabunPSK" w:hint="cs"/>
          <w:szCs w:val="32"/>
          <w:cs/>
        </w:rPr>
        <w:t>/</w:t>
      </w:r>
      <w:r>
        <w:rPr>
          <w:rFonts w:ascii="TH SarabunPSK" w:hAnsi="TH SarabunPSK" w:cs="TH SarabunPSK" w:hint="cs"/>
          <w:szCs w:val="32"/>
          <w:cs/>
        </w:rPr>
        <w:t>.............</w:t>
      </w:r>
      <w:r w:rsidR="002A1546" w:rsidRPr="00BA0155">
        <w:rPr>
          <w:rFonts w:ascii="TH SarabunPSK" w:hAnsi="TH SarabunPSK" w:cs="TH SarabunPSK"/>
          <w:szCs w:val="32"/>
          <w:cs/>
        </w:rPr>
        <w:t xml:space="preserve"> </w:t>
      </w:r>
      <w:r w:rsidR="002D67ED">
        <w:rPr>
          <w:rFonts w:ascii="TH SarabunPSK" w:hAnsi="TH SarabunPSK" w:cs="TH SarabunPSK" w:hint="cs"/>
          <w:szCs w:val="32"/>
          <w:cs/>
        </w:rPr>
        <w:t>(ระดับวุฒิ</w:t>
      </w:r>
      <w:r w:rsidR="0048549B">
        <w:rPr>
          <w:rFonts w:ascii="TH SarabunPSK" w:hAnsi="TH SarabunPSK" w:cs="TH SarabunPSK" w:hint="cs"/>
          <w:szCs w:val="32"/>
          <w:cs/>
        </w:rPr>
        <w:t>ปริญญา</w:t>
      </w:r>
      <w:r w:rsidR="00951762">
        <w:rPr>
          <w:rFonts w:ascii="TH SarabunPSK" w:hAnsi="TH SarabunPSK" w:cs="TH SarabunPSK" w:hint="cs"/>
          <w:szCs w:val="32"/>
          <w:cs/>
        </w:rPr>
        <w:t>...................</w:t>
      </w:r>
      <w:r w:rsidR="00550A1E">
        <w:rPr>
          <w:rFonts w:ascii="TH SarabunPSK" w:hAnsi="TH SarabunPSK" w:cs="TH SarabunPSK" w:hint="cs"/>
          <w:szCs w:val="32"/>
          <w:cs/>
        </w:rPr>
        <w:t xml:space="preserve">) </w:t>
      </w:r>
      <w:r w:rsidR="004D432B">
        <w:rPr>
          <w:rFonts w:ascii="TH SarabunPSK" w:hAnsi="TH SarabunPSK" w:cs="TH SarabunPSK"/>
          <w:szCs w:val="32"/>
          <w:cs/>
        </w:rPr>
        <w:tab/>
      </w:r>
      <w:r w:rsidR="00550A1E">
        <w:rPr>
          <w:rFonts w:ascii="TH SarabunPSK" w:hAnsi="TH SarabunPSK" w:cs="TH SarabunPSK" w:hint="cs"/>
          <w:szCs w:val="32"/>
          <w:cs/>
        </w:rPr>
        <w:t xml:space="preserve">จำนวน </w:t>
      </w:r>
      <w:r w:rsidR="00705CF9">
        <w:rPr>
          <w:rFonts w:ascii="TH SarabunPSK" w:hAnsi="TH SarabunPSK" w:cs="TH SarabunPSK" w:hint="cs"/>
          <w:szCs w:val="32"/>
          <w:cs/>
        </w:rPr>
        <w:t>..................</w:t>
      </w:r>
      <w:r w:rsidR="002D67ED">
        <w:rPr>
          <w:rFonts w:ascii="TH SarabunPSK" w:hAnsi="TH SarabunPSK" w:cs="TH SarabunPSK" w:hint="cs"/>
          <w:szCs w:val="32"/>
          <w:cs/>
        </w:rPr>
        <w:t xml:space="preserve"> อัตรา</w:t>
      </w:r>
      <w:r w:rsidR="00B63EBA">
        <w:rPr>
          <w:rFonts w:ascii="TH SarabunPSK" w:hAnsi="TH SarabunPSK" w:cs="TH SarabunPSK"/>
          <w:color w:val="222222"/>
          <w:sz w:val="16"/>
          <w:szCs w:val="16"/>
          <w:shd w:val="clear" w:color="auto" w:fill="FFFFFF"/>
          <w:cs/>
        </w:rPr>
        <w:t xml:space="preserve"> </w:t>
      </w:r>
    </w:p>
    <w:p w14:paraId="20542A51" w14:textId="5D4574D0" w:rsidR="00B63EBA" w:rsidRDefault="004D432B" w:rsidP="004D432B">
      <w:pPr>
        <w:pStyle w:val="ListParagraph"/>
        <w:numPr>
          <w:ilvl w:val="1"/>
          <w:numId w:val="1"/>
        </w:numPr>
        <w:ind w:right="-624"/>
        <w:rPr>
          <w:rFonts w:ascii="TH SarabunPSK" w:hAnsi="TH SarabunPSK" w:cs="TH SarabunPSK"/>
          <w:color w:val="222222"/>
          <w:sz w:val="16"/>
          <w:szCs w:val="16"/>
          <w:shd w:val="clear" w:color="auto" w:fill="FFFFFF"/>
        </w:rPr>
      </w:pPr>
      <w:r>
        <w:rPr>
          <w:rFonts w:ascii="TH SarabunPSK" w:hAnsi="TH SarabunPSK" w:cs="TH SarabunPSK" w:hint="cs"/>
          <w:color w:val="222222"/>
          <w:szCs w:val="32"/>
          <w:shd w:val="clear" w:color="auto" w:fill="FFFFFF"/>
          <w:cs/>
        </w:rPr>
        <w:t xml:space="preserve">อัตราค่าจ้าง เดือนละ </w:t>
      </w:r>
      <w:r w:rsidR="00705CF9">
        <w:rPr>
          <w:rFonts w:ascii="TH SarabunPSK" w:hAnsi="TH SarabunPSK" w:cs="TH SarabunPSK" w:hint="cs"/>
          <w:color w:val="222222"/>
          <w:szCs w:val="32"/>
          <w:shd w:val="clear" w:color="auto" w:fill="FFFFFF"/>
          <w:cs/>
        </w:rPr>
        <w:t xml:space="preserve">................................... </w:t>
      </w:r>
      <w:r>
        <w:rPr>
          <w:rFonts w:ascii="TH SarabunPSK" w:hAnsi="TH SarabunPSK" w:cs="TH SarabunPSK" w:hint="cs"/>
          <w:color w:val="222222"/>
          <w:szCs w:val="32"/>
          <w:shd w:val="clear" w:color="auto" w:fill="FFFFFF"/>
          <w:cs/>
        </w:rPr>
        <w:t xml:space="preserve"> บาท </w:t>
      </w:r>
      <w:r w:rsidR="00681D5B">
        <w:rPr>
          <w:rFonts w:ascii="TH SarabunPSK" w:hAnsi="TH SarabunPSK" w:cs="TH SarabunPSK" w:hint="cs"/>
          <w:color w:val="222222"/>
          <w:szCs w:val="32"/>
          <w:shd w:val="clear" w:color="auto" w:fill="FFFFFF"/>
          <w:cs/>
        </w:rPr>
        <w:t>สถานที่</w:t>
      </w:r>
      <w:r>
        <w:rPr>
          <w:rFonts w:ascii="TH SarabunPSK" w:hAnsi="TH SarabunPSK" w:cs="TH SarabunPSK" w:hint="cs"/>
          <w:color w:val="222222"/>
          <w:szCs w:val="32"/>
          <w:shd w:val="clear" w:color="auto" w:fill="FFFFFF"/>
          <w:cs/>
        </w:rPr>
        <w:t>ปฏิบัติงานที่</w:t>
      </w:r>
      <w:r w:rsidR="00B63EBA">
        <w:rPr>
          <w:rFonts w:ascii="TH SarabunPSK" w:hAnsi="TH SarabunPSK" w:cs="TH SarabunPSK" w:hint="cs"/>
          <w:color w:val="222222"/>
          <w:szCs w:val="32"/>
          <w:shd w:val="clear" w:color="auto" w:fill="FFFFFF"/>
          <w:cs/>
        </w:rPr>
        <w:t>สาขาวิชา</w:t>
      </w:r>
      <w:r w:rsidR="00705CF9">
        <w:rPr>
          <w:rFonts w:ascii="TH SarabunPSK" w:hAnsi="TH SarabunPSK" w:cs="TH SarabunPSK" w:hint="cs"/>
          <w:color w:val="222222"/>
          <w:szCs w:val="32"/>
          <w:shd w:val="clear" w:color="auto" w:fill="FFFFFF"/>
          <w:cs/>
        </w:rPr>
        <w:t>..........</w:t>
      </w:r>
      <w:r w:rsidR="0063012A">
        <w:rPr>
          <w:rFonts w:ascii="TH SarabunPSK" w:hAnsi="TH SarabunPSK" w:cs="TH SarabunPSK" w:hint="cs"/>
          <w:color w:val="222222"/>
          <w:szCs w:val="32"/>
          <w:shd w:val="clear" w:color="auto" w:fill="FFFFFF"/>
          <w:cs/>
        </w:rPr>
        <w:t>.........................</w:t>
      </w:r>
    </w:p>
    <w:p w14:paraId="57E83320" w14:textId="77777777" w:rsidR="0053671C" w:rsidRPr="00BA0155" w:rsidRDefault="0053671C" w:rsidP="0053671C">
      <w:pPr>
        <w:pStyle w:val="ListParagraph"/>
        <w:ind w:left="1440" w:right="-624"/>
        <w:rPr>
          <w:rFonts w:ascii="TH SarabunPSK" w:hAnsi="TH SarabunPSK" w:cs="TH SarabunPSK"/>
          <w:color w:val="222222"/>
          <w:sz w:val="16"/>
          <w:szCs w:val="16"/>
          <w:shd w:val="clear" w:color="auto" w:fill="FFFFFF"/>
        </w:rPr>
      </w:pPr>
    </w:p>
    <w:p w14:paraId="01FE3A54" w14:textId="77777777" w:rsidR="008456C1" w:rsidRPr="0053671C" w:rsidRDefault="008456C1" w:rsidP="008456C1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53671C">
        <w:rPr>
          <w:rFonts w:ascii="TH SarabunPSK" w:hAnsi="TH SarabunPSK" w:cs="TH SarabunPSK"/>
          <w:b/>
          <w:bCs/>
          <w:cs/>
        </w:rPr>
        <w:t>เงื่อนไขของตำแหน่ง</w:t>
      </w:r>
    </w:p>
    <w:p w14:paraId="3DE4D715" w14:textId="69CD7A8C" w:rsidR="00E23A5F" w:rsidRPr="008453AB" w:rsidRDefault="006C6398" w:rsidP="006D1A2D">
      <w:pPr>
        <w:pStyle w:val="ListParagraph"/>
        <w:numPr>
          <w:ilvl w:val="1"/>
          <w:numId w:val="1"/>
        </w:numPr>
        <w:ind w:left="1440"/>
        <w:rPr>
          <w:rFonts w:ascii="TH SarabunPSK" w:hAnsi="TH SarabunPSK" w:cs="TH SarabunPSK"/>
          <w:szCs w:val="32"/>
        </w:rPr>
      </w:pPr>
      <w:r w:rsidRPr="008453AB">
        <w:rPr>
          <w:rFonts w:ascii="TH SarabunPSK" w:hAnsi="TH SarabunPSK" w:cs="TH SarabunPSK"/>
          <w:szCs w:val="32"/>
          <w:cs/>
        </w:rPr>
        <w:t>ผู้ที่ผ่านการคัดเลือกจาก</w:t>
      </w:r>
      <w:r w:rsidR="00705CF9" w:rsidRPr="008453AB">
        <w:rPr>
          <w:rFonts w:ascii="TH SarabunPSK" w:hAnsi="TH SarabunPSK" w:cs="TH SarabunPSK" w:hint="cs"/>
          <w:szCs w:val="32"/>
          <w:cs/>
        </w:rPr>
        <w:t>................................................</w:t>
      </w:r>
      <w:r w:rsidR="000523E9" w:rsidRPr="008453AB">
        <w:rPr>
          <w:rFonts w:ascii="TH SarabunPSK" w:hAnsi="TH SarabunPSK" w:cs="TH SarabunPSK"/>
          <w:szCs w:val="32"/>
          <w:cs/>
        </w:rPr>
        <w:t xml:space="preserve"> </w:t>
      </w:r>
      <w:r w:rsidRPr="008453AB">
        <w:rPr>
          <w:rFonts w:ascii="TH SarabunPSK" w:hAnsi="TH SarabunPSK" w:cs="TH SarabunPSK"/>
          <w:szCs w:val="32"/>
          <w:cs/>
        </w:rPr>
        <w:t>ให้เป็น</w:t>
      </w:r>
      <w:r w:rsidR="00F3762A">
        <w:rPr>
          <w:rFonts w:ascii="TH SarabunPSK" w:hAnsi="TH SarabunPSK" w:cs="TH SarabunPSK" w:hint="cs"/>
          <w:szCs w:val="32"/>
          <w:cs/>
        </w:rPr>
        <w:t>............</w:t>
      </w:r>
      <w:r w:rsidR="001E36AF">
        <w:rPr>
          <w:rFonts w:ascii="TH SarabunPSK" w:hAnsi="TH SarabunPSK" w:cs="TH SarabunPSK" w:hint="cs"/>
          <w:szCs w:val="32"/>
          <w:cs/>
        </w:rPr>
        <w:t>.......</w:t>
      </w:r>
      <w:r w:rsidR="00F3762A">
        <w:rPr>
          <w:rFonts w:ascii="TH SarabunPSK" w:hAnsi="TH SarabunPSK" w:cs="TH SarabunPSK" w:hint="cs"/>
          <w:szCs w:val="32"/>
          <w:cs/>
        </w:rPr>
        <w:t>.............</w:t>
      </w:r>
      <w:r w:rsidRPr="008453AB">
        <w:rPr>
          <w:rFonts w:ascii="TH SarabunPSK" w:hAnsi="TH SarabunPSK" w:cs="TH SarabunPSK"/>
          <w:szCs w:val="32"/>
          <w:cs/>
        </w:rPr>
        <w:t xml:space="preserve"> จะได้รับการบรรจุแต่งตั้งเมื่อ</w:t>
      </w:r>
      <w:r w:rsidR="00E23A5F" w:rsidRPr="008453AB">
        <w:rPr>
          <w:rFonts w:ascii="TH SarabunPSK" w:hAnsi="TH SarabunPSK" w:cs="TH SarabunPSK"/>
          <w:szCs w:val="32"/>
          <w:cs/>
        </w:rPr>
        <w:t>ได้ผ่านการพิจารณาอนุมัติจากคณะกรรมการบริหารมหาวิทยาลัยแล้ว</w:t>
      </w:r>
    </w:p>
    <w:p w14:paraId="0F1C1E71" w14:textId="47517896" w:rsidR="002301CB" w:rsidRDefault="003C3B16" w:rsidP="009461A8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ผู้ที่ได้รับการคัดเลือกจะต้องสามารถ</w:t>
      </w:r>
      <w:r w:rsidR="006515E4">
        <w:rPr>
          <w:rFonts w:ascii="TH SarabunPSK" w:hAnsi="TH SarabunPSK" w:cs="TH SarabunPSK" w:hint="cs"/>
          <w:szCs w:val="32"/>
          <w:cs/>
        </w:rPr>
        <w:t>ไปปฏิบัติงาน ณ มหาวิทยาลัยธรรมศาสตร์ ศูนย์รังสิต หรือตามที่มหาวิทยาลัย และ</w:t>
      </w:r>
      <w:r w:rsidR="007A162F">
        <w:rPr>
          <w:rFonts w:ascii="TH SarabunPSK" w:hAnsi="TH SarabunPSK" w:cs="TH SarabunPSK" w:hint="cs"/>
          <w:szCs w:val="32"/>
          <w:cs/>
        </w:rPr>
        <w:t>..........................</w:t>
      </w:r>
      <w:r w:rsidR="006515E4">
        <w:rPr>
          <w:rFonts w:ascii="TH SarabunPSK" w:hAnsi="TH SarabunPSK" w:cs="TH SarabunPSK" w:hint="cs"/>
          <w:szCs w:val="32"/>
          <w:cs/>
        </w:rPr>
        <w:t xml:space="preserve"> มอบหมาย </w:t>
      </w:r>
    </w:p>
    <w:p w14:paraId="44C89869" w14:textId="77777777" w:rsidR="009461A8" w:rsidRDefault="009461A8" w:rsidP="009461A8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กรณีนักเรียนทุนรัฐบาล ที่อยู่ระหว่างการชดใช้ทุน หากผ่านการคัดเลือกจะต้องมี</w:t>
      </w:r>
      <w:r w:rsidR="0053671C">
        <w:rPr>
          <w:rFonts w:ascii="TH SarabunPSK" w:hAnsi="TH SarabunPSK" w:cs="TH SarabunPSK" w:hint="cs"/>
          <w:szCs w:val="32"/>
          <w:cs/>
        </w:rPr>
        <w:t xml:space="preserve">หนังสือยินยอมจากต้นสังกัด และแหล่งทุน ให้ย้ายสถานที่ชดใช้ทุนได้ </w:t>
      </w:r>
    </w:p>
    <w:p w14:paraId="5E8BD94C" w14:textId="77777777" w:rsidR="0053671C" w:rsidRPr="0053671C" w:rsidRDefault="0053671C" w:rsidP="0053671C">
      <w:pPr>
        <w:pStyle w:val="ListParagraph"/>
        <w:ind w:left="1440"/>
        <w:rPr>
          <w:rFonts w:ascii="TH SarabunPSK" w:hAnsi="TH SarabunPSK" w:cs="TH SarabunPSK"/>
          <w:sz w:val="16"/>
          <w:szCs w:val="16"/>
          <w:cs/>
        </w:rPr>
      </w:pPr>
    </w:p>
    <w:p w14:paraId="361C1AB1" w14:textId="0B599AEC" w:rsidR="008456C1" w:rsidRPr="0053671C" w:rsidRDefault="008456C1" w:rsidP="00651201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 w:rsidRPr="0053671C">
        <w:rPr>
          <w:rFonts w:ascii="TH SarabunPSK" w:hAnsi="TH SarabunPSK" w:cs="TH SarabunPSK"/>
          <w:b/>
          <w:bCs/>
          <w:szCs w:val="32"/>
          <w:cs/>
        </w:rPr>
        <w:t>คุณสมบัติ</w:t>
      </w:r>
      <w:r w:rsidR="007E2020">
        <w:rPr>
          <w:rFonts w:ascii="TH SarabunPSK" w:hAnsi="TH SarabunPSK" w:cs="TH SarabunPSK" w:hint="cs"/>
          <w:b/>
          <w:bCs/>
          <w:szCs w:val="32"/>
          <w:cs/>
        </w:rPr>
        <w:t>ของผู้มีสิทธิเข้ารับการคัดเลือก</w:t>
      </w:r>
    </w:p>
    <w:p w14:paraId="6F38C939" w14:textId="5A3813C9" w:rsidR="00651201" w:rsidRPr="0063012A" w:rsidRDefault="004F497B" w:rsidP="004F497B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32"/>
          <w:u w:val="single"/>
          <w:lang w:val="en-GB"/>
        </w:rPr>
      </w:pPr>
      <w:r w:rsidRPr="0063012A">
        <w:rPr>
          <w:rFonts w:ascii="TH SarabunPSK" w:hAnsi="TH SarabunPSK" w:cs="TH SarabunPSK"/>
          <w:b/>
          <w:bCs/>
          <w:szCs w:val="32"/>
          <w:u w:val="single"/>
          <w:cs/>
          <w:lang w:val="en-GB"/>
        </w:rPr>
        <w:t>คุณสมบัติทั่วไป</w:t>
      </w:r>
    </w:p>
    <w:p w14:paraId="41AB0E1F" w14:textId="77777777" w:rsidR="00EC76E7" w:rsidRDefault="00194ECD" w:rsidP="004F497B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Cs w:val="32"/>
          <w:lang w:val="en-GB"/>
        </w:rPr>
      </w:pPr>
      <w:r>
        <w:rPr>
          <w:rFonts w:ascii="TH SarabunPSK" w:hAnsi="TH SarabunPSK" w:cs="TH SarabunPSK" w:hint="cs"/>
          <w:szCs w:val="32"/>
          <w:cs/>
          <w:lang w:val="en-GB"/>
        </w:rPr>
        <w:t>ต้องสำเร็จการศึกษาระดับปริญญาในสาขาที่ตรงหรือเกี่ยวข้องกับสาขาที่จะมอบหมายให้สอนหรือทำวิจัย</w:t>
      </w:r>
      <w:r w:rsidR="00EC76E7">
        <w:rPr>
          <w:rFonts w:ascii="TH SarabunPSK" w:hAnsi="TH SarabunPSK" w:cs="TH SarabunPSK" w:hint="cs"/>
          <w:szCs w:val="32"/>
          <w:cs/>
          <w:lang w:val="en-GB"/>
        </w:rPr>
        <w:t xml:space="preserve"> </w:t>
      </w:r>
    </w:p>
    <w:p w14:paraId="5A4986F0" w14:textId="75503B2B" w:rsidR="00EC76E7" w:rsidRDefault="00EC76E7" w:rsidP="004F497B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Cs w:val="32"/>
          <w:lang w:val="en-GB"/>
        </w:rPr>
      </w:pPr>
      <w:r>
        <w:rPr>
          <w:rFonts w:ascii="TH SarabunPSK" w:hAnsi="TH SarabunPSK" w:cs="TH SarabunPSK" w:hint="cs"/>
          <w:szCs w:val="32"/>
          <w:cs/>
          <w:lang w:val="en-GB"/>
        </w:rPr>
        <w:t>มีวิทยานิพนธ์ หรือมีประสบการณ์ปฏิบัติงานในสาขาวิชาที่จะมอบหมายให้สอนหรือทำวิจัย</w:t>
      </w:r>
    </w:p>
    <w:p w14:paraId="51CA908F" w14:textId="7C223551" w:rsidR="00EC76E7" w:rsidRDefault="00EC76E7" w:rsidP="004F497B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Cs w:val="32"/>
          <w:lang w:val="en-GB"/>
        </w:rPr>
      </w:pPr>
      <w:r>
        <w:rPr>
          <w:rFonts w:ascii="TH SarabunPSK" w:hAnsi="TH SarabunPSK" w:cs="TH SarabunPSK" w:hint="cs"/>
          <w:szCs w:val="32"/>
          <w:cs/>
          <w:lang w:val="en-GB"/>
        </w:rPr>
        <w:t>สำเร็จการศึกษา</w:t>
      </w:r>
      <w:r w:rsidR="002E7B96">
        <w:rPr>
          <w:rFonts w:ascii="TH SarabunPSK" w:hAnsi="TH SarabunPSK" w:cs="TH SarabunPSK" w:hint="cs"/>
          <w:szCs w:val="32"/>
          <w:cs/>
          <w:lang w:val="en-GB"/>
        </w:rPr>
        <w:t>ระดับปริญญาในหลักสูตรที่สำนักงานปลัดกระทรวงการอุดมศึกษาวิทยาศาสตร์ วิจัยและนวัตกรรม (สป.อว) หรือคณะกรรมการข้าราชการพลเรือน (ก.พ.) หรือคณะกรรมการข้าราชการพลเรือนในสถาบัน</w:t>
      </w:r>
      <w:r w:rsidR="008013C0">
        <w:rPr>
          <w:rFonts w:ascii="TH SarabunPSK" w:hAnsi="TH SarabunPSK" w:cs="TH SarabunPSK" w:hint="cs"/>
          <w:szCs w:val="32"/>
          <w:cs/>
          <w:lang w:val="en-GB"/>
        </w:rPr>
        <w:t>อุดมศึกษา (</w:t>
      </w:r>
      <w:proofErr w:type="spellStart"/>
      <w:r w:rsidR="008013C0">
        <w:rPr>
          <w:rFonts w:ascii="TH SarabunPSK" w:hAnsi="TH SarabunPSK" w:cs="TH SarabunPSK" w:hint="cs"/>
          <w:szCs w:val="32"/>
          <w:cs/>
          <w:lang w:val="en-GB"/>
        </w:rPr>
        <w:t>ก.พ.อ</w:t>
      </w:r>
      <w:proofErr w:type="spellEnd"/>
      <w:r w:rsidR="008013C0">
        <w:rPr>
          <w:rFonts w:ascii="TH SarabunPSK" w:hAnsi="TH SarabunPSK" w:cs="TH SarabunPSK" w:hint="cs"/>
          <w:szCs w:val="32"/>
          <w:cs/>
          <w:lang w:val="en-GB"/>
        </w:rPr>
        <w:t>.) รับรอง</w:t>
      </w:r>
    </w:p>
    <w:p w14:paraId="6318A2F3" w14:textId="77777777" w:rsidR="00EC76E7" w:rsidRDefault="00EC76E7" w:rsidP="004F497B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Cs w:val="32"/>
          <w:lang w:val="en-GB"/>
        </w:rPr>
      </w:pPr>
      <w:r>
        <w:rPr>
          <w:rFonts w:ascii="TH SarabunPSK" w:hAnsi="TH SarabunPSK" w:cs="TH SarabunPSK" w:hint="cs"/>
          <w:szCs w:val="32"/>
          <w:cs/>
          <w:lang w:val="en-GB"/>
        </w:rPr>
        <w:t>ผู้สมัค</w:t>
      </w:r>
      <w:r w:rsidR="00CE2BBD">
        <w:rPr>
          <w:rFonts w:ascii="TH SarabunPSK" w:hAnsi="TH SarabunPSK" w:cs="TH SarabunPSK" w:hint="cs"/>
          <w:szCs w:val="32"/>
          <w:cs/>
          <w:lang w:val="en-GB"/>
        </w:rPr>
        <w:t>ร</w:t>
      </w:r>
      <w:r>
        <w:rPr>
          <w:rFonts w:ascii="TH SarabunPSK" w:hAnsi="TH SarabunPSK" w:cs="TH SarabunPSK" w:hint="cs"/>
          <w:szCs w:val="32"/>
          <w:cs/>
          <w:lang w:val="en-GB"/>
        </w:rPr>
        <w:t>เพศชายต้องได้รับการยกเว้นการเกณฑ์ทหารหรือผ่านการเกณฑ์ทหารแล้ว</w:t>
      </w:r>
    </w:p>
    <w:p w14:paraId="43303EC9" w14:textId="77777777" w:rsidR="00EC76E7" w:rsidRPr="00CE2BBD" w:rsidRDefault="00EC76E7" w:rsidP="00EC76E7">
      <w:pPr>
        <w:pStyle w:val="ListParagraph"/>
        <w:ind w:left="2160"/>
        <w:jc w:val="thaiDistribute"/>
        <w:rPr>
          <w:rFonts w:ascii="TH SarabunPSK" w:hAnsi="TH SarabunPSK" w:cs="TH SarabunPSK"/>
          <w:sz w:val="16"/>
          <w:szCs w:val="16"/>
          <w:lang w:val="en-GB"/>
        </w:rPr>
      </w:pPr>
    </w:p>
    <w:p w14:paraId="2CE57E30" w14:textId="77777777" w:rsidR="004F497B" w:rsidRPr="00482C7A" w:rsidRDefault="00486BDD" w:rsidP="004F497B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u w:val="single"/>
          <w:lang w:val="en-GB"/>
        </w:rPr>
      </w:pPr>
      <w:r w:rsidRPr="00482C7A">
        <w:rPr>
          <w:rFonts w:ascii="TH SarabunPSK" w:hAnsi="TH SarabunPSK" w:cs="TH SarabunPSK"/>
          <w:b/>
          <w:bCs/>
          <w:szCs w:val="32"/>
          <w:u w:val="single"/>
          <w:cs/>
          <w:lang w:val="en-GB"/>
        </w:rPr>
        <w:t>คุณสมบัติเฉพาะตำแหน่ง</w:t>
      </w:r>
    </w:p>
    <w:p w14:paraId="7B26B0C1" w14:textId="77777777" w:rsidR="00F041C6" w:rsidRPr="00B40A27" w:rsidRDefault="00E73E02" w:rsidP="007F2C86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สำเร็จการศึกษาระดับ</w:t>
      </w:r>
      <w:r w:rsidR="00C14311">
        <w:rPr>
          <w:rFonts w:ascii="TH SarabunPSK" w:hAnsi="TH SarabunPSK" w:cs="TH SarabunPSK"/>
          <w:szCs w:val="32"/>
          <w:cs/>
        </w:rPr>
        <w:t>ปริญญาเอก</w:t>
      </w:r>
      <w:r w:rsidR="00C14311" w:rsidRPr="00C14311">
        <w:rPr>
          <w:rFonts w:ascii="TH SarabunPSK" w:hAnsi="TH SarabunPSK" w:cs="TH SarabunPSK"/>
          <w:szCs w:val="32"/>
          <w:cs/>
        </w:rPr>
        <w:t xml:space="preserve">ด้าน </w:t>
      </w:r>
      <w:r w:rsidR="007A162F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</w:t>
      </w:r>
    </w:p>
    <w:p w14:paraId="1657DA98" w14:textId="77777777" w:rsidR="00F041C6" w:rsidRPr="00F041C6" w:rsidRDefault="00F041C6" w:rsidP="00F041C6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zCs w:val="32"/>
        </w:rPr>
      </w:pPr>
      <w:r w:rsidRPr="00F041C6">
        <w:rPr>
          <w:rFonts w:ascii="TH SarabunPSK" w:hAnsi="TH SarabunPSK" w:cs="TH SarabunPSK"/>
          <w:szCs w:val="32"/>
          <w:cs/>
        </w:rPr>
        <w:t>มีความรู้ความสามารถภาษา</w:t>
      </w:r>
      <w:r w:rsidR="007A162F">
        <w:rPr>
          <w:rFonts w:ascii="TH SarabunPSK" w:hAnsi="TH SarabunPSK" w:cs="TH SarabunPSK" w:hint="cs"/>
          <w:szCs w:val="32"/>
          <w:cs/>
        </w:rPr>
        <w:t>.............................................................................เ</w:t>
      </w:r>
      <w:r w:rsidRPr="00F041C6">
        <w:rPr>
          <w:rFonts w:ascii="TH SarabunPSK" w:hAnsi="TH SarabunPSK" w:cs="TH SarabunPSK"/>
          <w:szCs w:val="32"/>
          <w:cs/>
        </w:rPr>
        <w:t>ป็นอย่างดี</w:t>
      </w:r>
    </w:p>
    <w:p w14:paraId="4369C412" w14:textId="6CEC599F" w:rsidR="00F041C6" w:rsidRDefault="00F041C6" w:rsidP="00E73E02">
      <w:pPr>
        <w:pStyle w:val="ListParagraph"/>
        <w:numPr>
          <w:ilvl w:val="2"/>
          <w:numId w:val="1"/>
        </w:numPr>
        <w:tabs>
          <w:tab w:val="left" w:pos="1440"/>
        </w:tabs>
        <w:jc w:val="thaiDistribute"/>
        <w:rPr>
          <w:rFonts w:ascii="TH SarabunPSK" w:hAnsi="TH SarabunPSK" w:cs="TH SarabunPSK"/>
          <w:szCs w:val="32"/>
        </w:rPr>
      </w:pPr>
      <w:r w:rsidRPr="00F041C6">
        <w:rPr>
          <w:rFonts w:ascii="TH SarabunPSK" w:hAnsi="TH SarabunPSK" w:cs="TH SarabunPSK"/>
          <w:szCs w:val="32"/>
          <w:cs/>
        </w:rPr>
        <w:t>มีความสนใจใน</w:t>
      </w:r>
      <w:r w:rsidR="00823084">
        <w:rPr>
          <w:rFonts w:ascii="TH SarabunPSK" w:hAnsi="TH SarabunPSK" w:cs="TH SarabunPSK" w:hint="cs"/>
          <w:szCs w:val="32"/>
          <w:cs/>
        </w:rPr>
        <w:t>ด้าน</w:t>
      </w:r>
      <w:r w:rsidR="007A162F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</w:t>
      </w:r>
    </w:p>
    <w:p w14:paraId="4B93D1FC" w14:textId="77777777" w:rsidR="00E73E02" w:rsidRDefault="00E73E02" w:rsidP="00B40A27">
      <w:pPr>
        <w:pStyle w:val="ListParagraph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30A12412" w14:textId="77777777" w:rsidR="007A162F" w:rsidRDefault="007A162F" w:rsidP="00B40A27">
      <w:pPr>
        <w:pStyle w:val="ListParagraph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2C4B832A" w14:textId="42CE8027" w:rsidR="00E73E02" w:rsidRPr="00266A8F" w:rsidRDefault="00E73E02" w:rsidP="00E73E02">
      <w:pPr>
        <w:pStyle w:val="ListParagraph"/>
        <w:numPr>
          <w:ilvl w:val="1"/>
          <w:numId w:val="1"/>
        </w:numPr>
        <w:tabs>
          <w:tab w:val="left" w:pos="1134"/>
        </w:tabs>
        <w:rPr>
          <w:rFonts w:ascii="TH SarabunPSK" w:hAnsi="TH SarabunPSK" w:cs="TH SarabunPSK"/>
          <w:b/>
          <w:bCs/>
          <w:szCs w:val="32"/>
        </w:rPr>
      </w:pPr>
      <w:r w:rsidRPr="00266A8F">
        <w:rPr>
          <w:rFonts w:ascii="TH SarabunPSK" w:hAnsi="TH SarabunPSK" w:cs="TH SarabunPSK" w:hint="cs"/>
          <w:b/>
          <w:bCs/>
          <w:szCs w:val="32"/>
          <w:cs/>
        </w:rPr>
        <w:t>การพิจารณาความสามารถด้านภาษาต่างประเทศ</w:t>
      </w:r>
    </w:p>
    <w:p w14:paraId="2340221C" w14:textId="583DEDE7" w:rsidR="00881911" w:rsidRDefault="00266A8F" w:rsidP="00881911">
      <w:pPr>
        <w:pStyle w:val="ListParagraph"/>
        <w:numPr>
          <w:ilvl w:val="2"/>
          <w:numId w:val="1"/>
        </w:numPr>
        <w:tabs>
          <w:tab w:val="left" w:pos="1134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ผู้สมัคร</w:t>
      </w:r>
      <w:r w:rsidR="00E73E02" w:rsidRPr="00E73E02">
        <w:rPr>
          <w:rFonts w:ascii="TH SarabunPSK" w:hAnsi="TH SarabunPSK" w:cs="TH SarabunPSK" w:hint="cs"/>
          <w:szCs w:val="32"/>
          <w:cs/>
        </w:rPr>
        <w:t xml:space="preserve">ต้องได้คะแนนผลการทดสอบภาษาต่างประเทศอย่างใดอย่างหนึ่งไม่น้อยกว่าคะแนนที่กำหนดไว้ในตารางนี้ </w:t>
      </w:r>
    </w:p>
    <w:p w14:paraId="5ADC9B05" w14:textId="77777777" w:rsidR="00306E81" w:rsidRPr="00306E81" w:rsidRDefault="00306E81" w:rsidP="00306E81">
      <w:pPr>
        <w:tabs>
          <w:tab w:val="left" w:pos="1134"/>
        </w:tabs>
        <w:rPr>
          <w:rFonts w:ascii="TH SarabunPSK" w:hAnsi="TH SarabunPSK" w:cs="TH SarabunPSK" w:hint="cs"/>
        </w:rPr>
      </w:pPr>
    </w:p>
    <w:p w14:paraId="0B13ED50" w14:textId="77777777" w:rsidR="00E73E02" w:rsidRDefault="00E73E02" w:rsidP="007B652D">
      <w:pPr>
        <w:tabs>
          <w:tab w:val="left" w:pos="4683"/>
          <w:tab w:val="left" w:pos="4808"/>
          <w:tab w:val="right" w:pos="9214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5103"/>
        <w:gridCol w:w="1984"/>
      </w:tblGrid>
      <w:tr w:rsidR="00E73E02" w:rsidRPr="003B47C8" w14:paraId="26333EE1" w14:textId="77777777" w:rsidTr="003B47C8">
        <w:tc>
          <w:tcPr>
            <w:tcW w:w="5103" w:type="dxa"/>
          </w:tcPr>
          <w:p w14:paraId="1683BF80" w14:textId="77777777" w:rsidR="00E73E02" w:rsidRPr="003B47C8" w:rsidRDefault="00E73E02" w:rsidP="00E73E02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B47C8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ประเภทการทดสอบ</w:t>
            </w:r>
          </w:p>
        </w:tc>
        <w:tc>
          <w:tcPr>
            <w:tcW w:w="1984" w:type="dxa"/>
          </w:tcPr>
          <w:p w14:paraId="57565622" w14:textId="77777777" w:rsidR="00E73E02" w:rsidRPr="003B47C8" w:rsidRDefault="00E73E02" w:rsidP="00E73E02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47C8">
              <w:rPr>
                <w:rFonts w:ascii="TH SarabunPSK" w:hAnsi="TH SarabunPSK" w:cs="TH SarabunPSK" w:hint="cs"/>
                <w:b/>
                <w:bCs/>
                <w:cs/>
              </w:rPr>
              <w:t>เกณฑ์คะแนน</w:t>
            </w:r>
          </w:p>
        </w:tc>
      </w:tr>
      <w:tr w:rsidR="00E73E02" w:rsidRPr="003B47C8" w14:paraId="1DA3DC4D" w14:textId="77777777" w:rsidTr="003B47C8">
        <w:tc>
          <w:tcPr>
            <w:tcW w:w="5103" w:type="dxa"/>
          </w:tcPr>
          <w:p w14:paraId="17000021" w14:textId="78876A64" w:rsidR="00E73E02" w:rsidRPr="003B47C8" w:rsidRDefault="00D02C19" w:rsidP="007B652D">
            <w:p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E73E02" w:rsidRPr="003B47C8">
              <w:rPr>
                <w:rFonts w:ascii="TH SarabunPSK" w:hAnsi="TH SarabunPSK" w:cs="TH SarabunPSK" w:hint="cs"/>
                <w:cs/>
              </w:rPr>
              <w:t xml:space="preserve">. </w:t>
            </w:r>
            <w:r w:rsidR="00E73E02" w:rsidRPr="003B47C8">
              <w:rPr>
                <w:rFonts w:ascii="TH SarabunPSK" w:hAnsi="TH SarabunPSK" w:cs="TH SarabunPSK"/>
              </w:rPr>
              <w:t>TOEFL</w:t>
            </w:r>
          </w:p>
        </w:tc>
        <w:tc>
          <w:tcPr>
            <w:tcW w:w="1984" w:type="dxa"/>
          </w:tcPr>
          <w:p w14:paraId="7611A2EA" w14:textId="77777777" w:rsidR="00E73E02" w:rsidRPr="003B47C8" w:rsidRDefault="00E73E02" w:rsidP="007B652D">
            <w:p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</w:rPr>
            </w:pPr>
          </w:p>
        </w:tc>
      </w:tr>
      <w:tr w:rsidR="00E73E02" w:rsidRPr="003B47C8" w14:paraId="4F52AB4E" w14:textId="77777777" w:rsidTr="003B47C8">
        <w:tc>
          <w:tcPr>
            <w:tcW w:w="5103" w:type="dxa"/>
          </w:tcPr>
          <w:p w14:paraId="32474207" w14:textId="2D0B1F41" w:rsidR="00E73E02" w:rsidRPr="003B47C8" w:rsidRDefault="003B47C8" w:rsidP="00D02C19">
            <w:pPr>
              <w:pStyle w:val="ListParagraph"/>
              <w:numPr>
                <w:ilvl w:val="0"/>
                <w:numId w:val="23"/>
              </w:num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  <w:szCs w:val="32"/>
              </w:rPr>
            </w:pPr>
            <w:r w:rsidRPr="003B47C8">
              <w:rPr>
                <w:rFonts w:ascii="TH SarabunPSK" w:hAnsi="TH SarabunPSK" w:cs="TH SarabunPSK"/>
                <w:szCs w:val="32"/>
              </w:rPr>
              <w:t xml:space="preserve">Paper Based </w:t>
            </w:r>
            <w:r w:rsidRPr="003B47C8">
              <w:rPr>
                <w:rFonts w:ascii="TH SarabunPSK" w:hAnsi="TH SarabunPSK" w:cs="TH SarabunPSK" w:hint="cs"/>
                <w:szCs w:val="32"/>
                <w:cs/>
              </w:rPr>
              <w:t>(คะแนน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</w:t>
            </w:r>
            <w:r w:rsidRPr="003B47C8">
              <w:rPr>
                <w:rFonts w:ascii="TH SarabunPSK" w:hAnsi="TH SarabunPSK" w:cs="TH SarabunPSK" w:hint="cs"/>
                <w:szCs w:val="32"/>
                <w:cs/>
              </w:rPr>
              <w:t xml:space="preserve">ต็ม </w:t>
            </w:r>
            <w:r w:rsidR="00D02C19">
              <w:rPr>
                <w:rFonts w:ascii="TH SarabunPSK" w:hAnsi="TH SarabunPSK" w:cs="TH SarabunPSK" w:hint="cs"/>
                <w:szCs w:val="32"/>
                <w:cs/>
              </w:rPr>
              <w:t>๖๖๗</w:t>
            </w:r>
            <w:r w:rsidRPr="003B47C8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72BCC807" w14:textId="7D928358" w:rsidR="00E73E02" w:rsidRPr="003B47C8" w:rsidRDefault="00D02C19" w:rsidP="00D02C19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๕๕๐</w:t>
            </w:r>
          </w:p>
        </w:tc>
      </w:tr>
      <w:tr w:rsidR="00E73E02" w:rsidRPr="003B47C8" w14:paraId="3C23EBAC" w14:textId="77777777" w:rsidTr="003B47C8">
        <w:tc>
          <w:tcPr>
            <w:tcW w:w="5103" w:type="dxa"/>
          </w:tcPr>
          <w:p w14:paraId="3182A56E" w14:textId="77777777" w:rsidR="00E73E02" w:rsidRPr="003B47C8" w:rsidRDefault="003B47C8" w:rsidP="003B47C8">
            <w:pPr>
              <w:pStyle w:val="ListParagraph"/>
              <w:numPr>
                <w:ilvl w:val="0"/>
                <w:numId w:val="23"/>
              </w:num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  <w:szCs w:val="32"/>
              </w:rPr>
            </w:pPr>
            <w:r w:rsidRPr="003B47C8">
              <w:rPr>
                <w:rFonts w:ascii="TH SarabunPSK" w:hAnsi="TH SarabunPSK" w:cs="TH SarabunPSK"/>
                <w:szCs w:val="32"/>
              </w:rPr>
              <w:t xml:space="preserve">Computer Based </w:t>
            </w:r>
            <w:r w:rsidRPr="003B47C8">
              <w:rPr>
                <w:rFonts w:ascii="TH SarabunPSK" w:hAnsi="TH SarabunPSK" w:cs="TH SarabunPSK"/>
                <w:szCs w:val="32"/>
                <w:cs/>
              </w:rPr>
              <w:t xml:space="preserve">(คะแนนเต็ม </w:t>
            </w:r>
            <w:r>
              <w:rPr>
                <w:rFonts w:ascii="TH SarabunPSK" w:hAnsi="TH SarabunPSK" w:cs="TH SarabunPSK" w:hint="cs"/>
                <w:szCs w:val="32"/>
                <w:cs/>
              </w:rPr>
              <w:t>300</w:t>
            </w:r>
            <w:r w:rsidRPr="003B47C8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7C113B7C" w14:textId="7B918D17" w:rsidR="00E73E02" w:rsidRPr="003B47C8" w:rsidRDefault="00D02C19" w:rsidP="00D02C19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๒๑๓</w:t>
            </w:r>
          </w:p>
        </w:tc>
      </w:tr>
      <w:tr w:rsidR="00E73E02" w:rsidRPr="003B47C8" w14:paraId="5B72F83B" w14:textId="77777777" w:rsidTr="003B47C8">
        <w:tc>
          <w:tcPr>
            <w:tcW w:w="5103" w:type="dxa"/>
          </w:tcPr>
          <w:p w14:paraId="4915076A" w14:textId="77777777" w:rsidR="00E73E02" w:rsidRPr="003B47C8" w:rsidRDefault="003B47C8" w:rsidP="003B47C8">
            <w:pPr>
              <w:pStyle w:val="ListParagraph"/>
              <w:numPr>
                <w:ilvl w:val="0"/>
                <w:numId w:val="23"/>
              </w:num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  <w:szCs w:val="32"/>
              </w:rPr>
            </w:pPr>
            <w:r w:rsidRPr="003B47C8">
              <w:rPr>
                <w:rFonts w:ascii="TH SarabunPSK" w:hAnsi="TH SarabunPSK" w:cs="TH SarabunPSK"/>
                <w:szCs w:val="32"/>
              </w:rPr>
              <w:t xml:space="preserve">Internet Based </w:t>
            </w:r>
            <w:r w:rsidRPr="003B47C8">
              <w:rPr>
                <w:rFonts w:ascii="TH SarabunPSK" w:hAnsi="TH SarabunPSK" w:cs="TH SarabunPSK"/>
                <w:szCs w:val="32"/>
                <w:cs/>
              </w:rPr>
              <w:t xml:space="preserve">(คะแนนเต็ม </w:t>
            </w:r>
            <w:r>
              <w:rPr>
                <w:rFonts w:ascii="TH SarabunPSK" w:hAnsi="TH SarabunPSK" w:cs="TH SarabunPSK" w:hint="cs"/>
                <w:szCs w:val="32"/>
                <w:cs/>
              </w:rPr>
              <w:t>120</w:t>
            </w:r>
            <w:r w:rsidRPr="003B47C8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46CA56DB" w14:textId="14ED7869" w:rsidR="00E73E02" w:rsidRPr="003B47C8" w:rsidRDefault="00D02C19" w:rsidP="00D02C19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๗๙</w:t>
            </w:r>
          </w:p>
        </w:tc>
      </w:tr>
      <w:tr w:rsidR="00E73E02" w:rsidRPr="003B47C8" w14:paraId="19DB82BE" w14:textId="77777777" w:rsidTr="003B47C8">
        <w:tc>
          <w:tcPr>
            <w:tcW w:w="5103" w:type="dxa"/>
          </w:tcPr>
          <w:p w14:paraId="64A9E61E" w14:textId="660AFD12" w:rsidR="00E73E02" w:rsidRPr="003B47C8" w:rsidRDefault="00D02C19" w:rsidP="007B652D">
            <w:p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3B47C8">
              <w:rPr>
                <w:rFonts w:ascii="TH SarabunPSK" w:hAnsi="TH SarabunPSK" w:cs="TH SarabunPSK" w:hint="cs"/>
                <w:cs/>
              </w:rPr>
              <w:t xml:space="preserve">. </w:t>
            </w:r>
            <w:r w:rsidR="003B47C8">
              <w:rPr>
                <w:rFonts w:ascii="TH SarabunPSK" w:hAnsi="TH SarabunPSK" w:cs="TH SarabunPSK"/>
              </w:rPr>
              <w:t xml:space="preserve">IELTS </w:t>
            </w:r>
            <w:r w:rsidR="003B47C8">
              <w:rPr>
                <w:rFonts w:ascii="TH SarabunPSK" w:hAnsi="TH SarabunPSK" w:cs="TH SarabunPSK"/>
                <w:cs/>
              </w:rPr>
              <w:t>(</w:t>
            </w:r>
            <w:r w:rsidR="003B47C8">
              <w:rPr>
                <w:rFonts w:ascii="TH SarabunPSK" w:hAnsi="TH SarabunPSK" w:cs="TH SarabunPSK" w:hint="cs"/>
                <w:cs/>
              </w:rPr>
              <w:t>คะแนนเต็ม 9)</w:t>
            </w:r>
          </w:p>
        </w:tc>
        <w:tc>
          <w:tcPr>
            <w:tcW w:w="1984" w:type="dxa"/>
          </w:tcPr>
          <w:p w14:paraId="64EE024F" w14:textId="111CEB95" w:rsidR="00E73E02" w:rsidRPr="003B47C8" w:rsidRDefault="00D02C19" w:rsidP="00D02C19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๖.๕</w:t>
            </w:r>
          </w:p>
        </w:tc>
      </w:tr>
      <w:tr w:rsidR="00E73E02" w:rsidRPr="003B47C8" w14:paraId="33B951CA" w14:textId="77777777" w:rsidTr="003B47C8">
        <w:tc>
          <w:tcPr>
            <w:tcW w:w="5103" w:type="dxa"/>
          </w:tcPr>
          <w:p w14:paraId="15337809" w14:textId="64A5602E" w:rsidR="00E73E02" w:rsidRPr="003B47C8" w:rsidRDefault="00D02C19" w:rsidP="007B652D">
            <w:p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3B47C8">
              <w:rPr>
                <w:rFonts w:ascii="TH SarabunPSK" w:hAnsi="TH SarabunPSK" w:cs="TH SarabunPSK"/>
                <w:cs/>
              </w:rPr>
              <w:t xml:space="preserve">. </w:t>
            </w:r>
            <w:r w:rsidR="003B47C8">
              <w:rPr>
                <w:rFonts w:ascii="TH SarabunPSK" w:hAnsi="TH SarabunPSK" w:cs="TH SarabunPSK"/>
              </w:rPr>
              <w:t>TU</w:t>
            </w:r>
            <w:r w:rsidR="003B47C8">
              <w:rPr>
                <w:rFonts w:ascii="TH SarabunPSK" w:hAnsi="TH SarabunPSK" w:cs="TH SarabunPSK"/>
                <w:cs/>
              </w:rPr>
              <w:t>-</w:t>
            </w:r>
            <w:r w:rsidR="003B47C8">
              <w:rPr>
                <w:rFonts w:ascii="TH SarabunPSK" w:hAnsi="TH SarabunPSK" w:cs="TH SarabunPSK"/>
              </w:rPr>
              <w:t>GET</w:t>
            </w:r>
            <w:r w:rsidR="003B47C8">
              <w:rPr>
                <w:rFonts w:ascii="TH SarabunPSK" w:hAnsi="TH SarabunPSK" w:cs="TH SarabunPSK" w:hint="cs"/>
                <w:cs/>
              </w:rPr>
              <w:t xml:space="preserve"> </w:t>
            </w:r>
            <w:r w:rsidR="006F67FE" w:rsidRPr="006F67FE">
              <w:rPr>
                <w:rFonts w:ascii="TH SarabunPSK" w:hAnsi="TH SarabunPSK" w:cs="TH SarabunPSK"/>
                <w:cs/>
              </w:rPr>
              <w:t xml:space="preserve">(คะแนนเต็ม </w:t>
            </w:r>
            <w:r w:rsidR="006F67FE">
              <w:rPr>
                <w:rFonts w:ascii="TH SarabunPSK" w:hAnsi="TH SarabunPSK" w:cs="TH SarabunPSK" w:hint="cs"/>
                <w:cs/>
              </w:rPr>
              <w:t>1,000</w:t>
            </w:r>
            <w:r w:rsidR="006F67FE" w:rsidRPr="006F67F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84" w:type="dxa"/>
          </w:tcPr>
          <w:p w14:paraId="7290AFE8" w14:textId="77777777" w:rsidR="00E73E02" w:rsidRPr="003B47C8" w:rsidRDefault="00E73E02" w:rsidP="003B47C8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7A162F" w:rsidRPr="003B47C8" w14:paraId="03F76B82" w14:textId="77777777" w:rsidTr="003B47C8">
        <w:tc>
          <w:tcPr>
            <w:tcW w:w="5103" w:type="dxa"/>
          </w:tcPr>
          <w:p w14:paraId="67838B9F" w14:textId="77777777" w:rsidR="007A162F" w:rsidRPr="007A162F" w:rsidRDefault="007A162F" w:rsidP="007A162F">
            <w:pPr>
              <w:pStyle w:val="ListParagraph"/>
              <w:numPr>
                <w:ilvl w:val="0"/>
                <w:numId w:val="23"/>
              </w:num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Paper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B47C8">
              <w:rPr>
                <w:rFonts w:ascii="TH SarabunPSK" w:hAnsi="TH SarabunPSK" w:cs="TH SarabunPSK"/>
                <w:szCs w:val="32"/>
              </w:rPr>
              <w:t xml:space="preserve">Based </w:t>
            </w:r>
            <w:r w:rsidRPr="003B47C8">
              <w:rPr>
                <w:rFonts w:ascii="TH SarabunPSK" w:hAnsi="TH SarabunPSK" w:cs="TH SarabunPSK" w:hint="cs"/>
                <w:szCs w:val="32"/>
                <w:cs/>
              </w:rPr>
              <w:t>(คะแนน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</w:t>
            </w:r>
            <w:r w:rsidRPr="003B47C8">
              <w:rPr>
                <w:rFonts w:ascii="TH SarabunPSK" w:hAnsi="TH SarabunPSK" w:cs="TH SarabunPSK" w:hint="cs"/>
                <w:szCs w:val="32"/>
                <w:cs/>
              </w:rPr>
              <w:t xml:space="preserve">ต็ม </w:t>
            </w:r>
            <w:r>
              <w:rPr>
                <w:rFonts w:ascii="TH SarabunPSK" w:hAnsi="TH SarabunPSK" w:cs="TH SarabunPSK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Cs w:val="32"/>
                <w:cs/>
              </w:rPr>
              <w:t>,000</w:t>
            </w:r>
            <w:r w:rsidRPr="003B47C8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3C90396A" w14:textId="17D923DF" w:rsidR="007A162F" w:rsidRDefault="00D02C19" w:rsidP="00D02C19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๕๕๐</w:t>
            </w:r>
          </w:p>
        </w:tc>
      </w:tr>
      <w:tr w:rsidR="007A162F" w:rsidRPr="003B47C8" w14:paraId="51AA8A86" w14:textId="77777777" w:rsidTr="003B47C8">
        <w:tc>
          <w:tcPr>
            <w:tcW w:w="5103" w:type="dxa"/>
          </w:tcPr>
          <w:p w14:paraId="45E3FF17" w14:textId="77777777" w:rsidR="007A162F" w:rsidRDefault="007A162F" w:rsidP="007A162F">
            <w:pPr>
              <w:pStyle w:val="ListParagraph"/>
              <w:numPr>
                <w:ilvl w:val="0"/>
                <w:numId w:val="23"/>
              </w:num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</w:rPr>
            </w:pPr>
            <w:r w:rsidRPr="003B47C8">
              <w:rPr>
                <w:rFonts w:ascii="TH SarabunPSK" w:hAnsi="TH SarabunPSK" w:cs="TH SarabunPSK"/>
                <w:szCs w:val="32"/>
              </w:rPr>
              <w:t>Computer Based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Cs w:val="32"/>
              </w:rPr>
              <w:t>CBT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  <w:r w:rsidRPr="003B47C8">
              <w:rPr>
                <w:rFonts w:ascii="TH SarabunPSK" w:hAnsi="TH SarabunPSK" w:cs="TH SarabunPSK"/>
                <w:szCs w:val="32"/>
                <w:cs/>
              </w:rPr>
              <w:t xml:space="preserve"> (คะแนนเต็ม </w:t>
            </w:r>
            <w:r>
              <w:rPr>
                <w:rFonts w:ascii="TH SarabunPSK" w:hAnsi="TH SarabunPSK" w:cs="TH SarabunPSK" w:hint="cs"/>
                <w:szCs w:val="32"/>
                <w:cs/>
              </w:rPr>
              <w:t>120</w:t>
            </w:r>
            <w:r w:rsidRPr="003B47C8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56BDFD48" w14:textId="6342D5E0" w:rsidR="007A162F" w:rsidRDefault="00D02C19" w:rsidP="00D02C19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๘๐</w:t>
            </w:r>
          </w:p>
        </w:tc>
      </w:tr>
      <w:tr w:rsidR="003B47C8" w:rsidRPr="003B47C8" w14:paraId="69FFDDE3" w14:textId="77777777" w:rsidTr="003B47C8">
        <w:tc>
          <w:tcPr>
            <w:tcW w:w="5103" w:type="dxa"/>
          </w:tcPr>
          <w:p w14:paraId="16910894" w14:textId="22586402" w:rsidR="003B47C8" w:rsidRPr="003B47C8" w:rsidRDefault="00D02C19" w:rsidP="007B652D">
            <w:pPr>
              <w:tabs>
                <w:tab w:val="left" w:pos="4683"/>
                <w:tab w:val="left" w:pos="4808"/>
                <w:tab w:val="right" w:pos="921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3B47C8">
              <w:rPr>
                <w:rFonts w:ascii="TH SarabunPSK" w:hAnsi="TH SarabunPSK" w:cs="TH SarabunPSK" w:hint="cs"/>
                <w:cs/>
              </w:rPr>
              <w:t xml:space="preserve">. </w:t>
            </w:r>
            <w:r w:rsidR="003B47C8">
              <w:rPr>
                <w:rFonts w:ascii="TH SarabunPSK" w:hAnsi="TH SarabunPSK" w:cs="TH SarabunPSK"/>
              </w:rPr>
              <w:t>CU</w:t>
            </w:r>
            <w:r w:rsidR="003B47C8">
              <w:rPr>
                <w:rFonts w:ascii="TH SarabunPSK" w:hAnsi="TH SarabunPSK" w:cs="TH SarabunPSK"/>
                <w:cs/>
              </w:rPr>
              <w:t>-</w:t>
            </w:r>
            <w:r w:rsidR="003B47C8">
              <w:rPr>
                <w:rFonts w:ascii="TH SarabunPSK" w:hAnsi="TH SarabunPSK" w:cs="TH SarabunPSK"/>
              </w:rPr>
              <w:t>TEP</w:t>
            </w:r>
            <w:r w:rsidR="006F67FE">
              <w:rPr>
                <w:rFonts w:ascii="TH SarabunPSK" w:hAnsi="TH SarabunPSK" w:cs="TH SarabunPSK"/>
                <w:cs/>
              </w:rPr>
              <w:t xml:space="preserve"> </w:t>
            </w:r>
            <w:r w:rsidR="006F67FE" w:rsidRPr="006F67FE">
              <w:rPr>
                <w:rFonts w:ascii="TH SarabunPSK" w:hAnsi="TH SarabunPSK" w:cs="TH SarabunPSK"/>
                <w:cs/>
              </w:rPr>
              <w:t xml:space="preserve">(คะแนนเต็ม </w:t>
            </w:r>
            <w:r w:rsidR="006F67FE">
              <w:rPr>
                <w:rFonts w:ascii="TH SarabunPSK" w:hAnsi="TH SarabunPSK" w:cs="TH SarabunPSK"/>
              </w:rPr>
              <w:t>120</w:t>
            </w:r>
            <w:r w:rsidR="006F67FE" w:rsidRPr="006F67F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84" w:type="dxa"/>
          </w:tcPr>
          <w:p w14:paraId="5502DDB2" w14:textId="646AD28A" w:rsidR="003B47C8" w:rsidRPr="003B47C8" w:rsidRDefault="00D02C19" w:rsidP="00D02C19">
            <w:pPr>
              <w:tabs>
                <w:tab w:val="left" w:pos="4683"/>
                <w:tab w:val="left" w:pos="4808"/>
                <w:tab w:val="right" w:pos="921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๗๕</w:t>
            </w:r>
          </w:p>
        </w:tc>
      </w:tr>
    </w:tbl>
    <w:p w14:paraId="17F040B5" w14:textId="77777777" w:rsidR="00E73E02" w:rsidRDefault="00E73E02" w:rsidP="007B652D">
      <w:pPr>
        <w:tabs>
          <w:tab w:val="left" w:pos="4683"/>
          <w:tab w:val="left" w:pos="4808"/>
          <w:tab w:val="right" w:pos="9214"/>
        </w:tabs>
        <w:rPr>
          <w:rFonts w:ascii="TH SarabunPSK" w:hAnsi="TH SarabunPSK" w:cs="TH SarabunPSK"/>
          <w:sz w:val="16"/>
          <w:szCs w:val="16"/>
        </w:rPr>
      </w:pPr>
    </w:p>
    <w:p w14:paraId="6CAE6A12" w14:textId="77777777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ผลการทดสอบภาษาต่างประเทศตามตารางที่กำหนดต้องมีอายุไม่เกินสองปีนับถึงวันสมัคร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หรือวันที่เข้ารับการคัดเลือก</w:t>
      </w:r>
    </w:p>
    <w:p w14:paraId="7A28193D" w14:textId="0E221240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ผู้ได้รับการคัดเลือกซึ่งมีคุณสมบัติดังต่อไปนี้ อาจได้รับยกเว้นไม่ต้องแสดงคะแนน</w:t>
      </w:r>
      <w:r w:rsidRPr="00F4359E">
        <w:rPr>
          <w:rFonts w:ascii="TH SarabunPSK" w:eastAsia="Calibri" w:hAnsi="TH SarabunPSK" w:cs="TH SarabunPSK"/>
          <w:color w:val="000000"/>
          <w:cs/>
        </w:rPr>
        <w:br/>
      </w: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ผลการทดสอบภาษาต่างประเทศตามตาราง </w:t>
      </w:r>
    </w:p>
    <w:p w14:paraId="6F5D3E28" w14:textId="72FB935B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สำเร็จการศึกษาในหลักสูตรนานาชาติหรือหลักสูตรที่จัดการเรียนการสอน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เป็นภาษาอังกฤษ ภาษาจีน หรือภาษาอื่นที่ส่วนงานกำหนด โดยหลักสูตรดังกล่าวต้องได้รับการรับรอง</w:t>
      </w:r>
      <w:r w:rsidRPr="00F4359E">
        <w:rPr>
          <w:rFonts w:ascii="TH SarabunPSK" w:eastAsia="Calibri" w:hAnsi="TH SarabunPSK" w:cs="TH SarabunPSK"/>
          <w:color w:val="000000"/>
          <w:cs/>
        </w:rPr>
        <w:br/>
      </w:r>
      <w:r w:rsidRPr="00F4359E">
        <w:rPr>
          <w:rFonts w:ascii="TH SarabunPSK" w:eastAsia="Calibri" w:hAnsi="TH SarabunPSK" w:cs="TH SarabunPSK" w:hint="cs"/>
          <w:color w:val="000000"/>
          <w:cs/>
        </w:rPr>
        <w:t>จากสำนักงานปลัดกระทรวงการอุดมศึกษาวิทยาศาสตร์ วิจัยและนวัตกรรม (สป.อว.) หรือคณะกรรมการข้าราชการพลเรือน (ก.พ.) หรือคณะกรรมการข้าราชการพลเรือนในสถาบันอุดมศึกษา (</w:t>
      </w:r>
      <w:proofErr w:type="spellStart"/>
      <w:r w:rsidRPr="00F4359E">
        <w:rPr>
          <w:rFonts w:ascii="TH SarabunPSK" w:eastAsia="Calibri" w:hAnsi="TH SarabunPSK" w:cs="TH SarabunPSK" w:hint="cs"/>
          <w:color w:val="000000"/>
          <w:cs/>
        </w:rPr>
        <w:t>ก.พ.อ</w:t>
      </w:r>
      <w:proofErr w:type="spellEnd"/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.) </w:t>
      </w:r>
    </w:p>
    <w:p w14:paraId="67266E41" w14:textId="546E5D51" w:rsidR="00F4359E" w:rsidRPr="00F4359E" w:rsidRDefault="001E36AF" w:rsidP="0063012A">
      <w:pPr>
        <w:keepNext/>
        <w:ind w:left="720" w:right="-1" w:firstLine="698"/>
        <w:jc w:val="thaiDistribute"/>
        <w:outlineLvl w:val="1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ผู้</w:t>
      </w:r>
      <w:r w:rsidR="00F4359E" w:rsidRPr="00F4359E">
        <w:rPr>
          <w:rFonts w:ascii="TH SarabunPSK" w:eastAsia="Calibri" w:hAnsi="TH SarabunPSK" w:cs="TH SarabunPSK" w:hint="cs"/>
          <w:color w:val="000000"/>
          <w:cs/>
        </w:rPr>
        <w:t>ได้รับการคัดเลือกเป็นชาวต่างประเทศที่มีความสามารถใช้ภาษาอังกฤษ</w:t>
      </w:r>
      <w:r w:rsidR="00F4359E" w:rsidRPr="00F4359E">
        <w:rPr>
          <w:rFonts w:ascii="TH SarabunPSK" w:eastAsia="Calibri" w:hAnsi="TH SarabunPSK" w:cs="TH SarabunPSK" w:hint="cs"/>
          <w:color w:val="000000"/>
          <w:cs/>
        </w:rPr>
        <w:br/>
        <w:t xml:space="preserve">ในการสื่อสารระดับดีมาก </w:t>
      </w:r>
    </w:p>
    <w:p w14:paraId="108F0AB3" w14:textId="77777777" w:rsidR="0098766F" w:rsidRDefault="0098766F" w:rsidP="00F4359E">
      <w:pPr>
        <w:ind w:firstLine="993"/>
        <w:jc w:val="thaiDistribute"/>
        <w:rPr>
          <w:rFonts w:ascii="TH SarabunPSK" w:eastAsia="Calibri" w:hAnsi="TH SarabunPSK" w:cs="TH SarabunPSK"/>
          <w:color w:val="000000"/>
        </w:rPr>
      </w:pPr>
    </w:p>
    <w:p w14:paraId="396D2055" w14:textId="307EEE77" w:rsidR="00F4359E" w:rsidRPr="00F4359E" w:rsidRDefault="00F4359E" w:rsidP="00F4359E">
      <w:pPr>
        <w:ind w:firstLine="993"/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3.4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Pr="00F4359E"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การพิจารณาคัดเลือกจากด้านสุขภาพ </w:t>
      </w:r>
    </w:p>
    <w:p w14:paraId="2A7E3DB0" w14:textId="77777777" w:rsidR="00F4359E" w:rsidRPr="00F4359E" w:rsidRDefault="00F4359E" w:rsidP="00F4359E">
      <w:pPr>
        <w:ind w:firstLine="141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ผู้เข้ารับการคัดเลือกจะต้องไม่เป็นโรค ดังต่อไปนี้ </w:t>
      </w:r>
    </w:p>
    <w:p w14:paraId="4811567D" w14:textId="77777777" w:rsidR="00F4359E" w:rsidRPr="00F4359E" w:rsidRDefault="00F4359E" w:rsidP="00F4359E">
      <w:pPr>
        <w:ind w:firstLine="141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(๑) วัณโรคในระยะแพร่กระจายเชื้อ </w:t>
      </w:r>
    </w:p>
    <w:p w14:paraId="5C2FD32C" w14:textId="77777777" w:rsidR="00F4359E" w:rsidRPr="00F4359E" w:rsidRDefault="00F4359E" w:rsidP="00F4359E">
      <w:pPr>
        <w:ind w:firstLine="141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(๒) โรคเท้าช้างในระยะที่ปรากฏอาการเป็นที่รังเกียจแก่สังคม </w:t>
      </w:r>
    </w:p>
    <w:p w14:paraId="31C5300D" w14:textId="77777777" w:rsidR="00F4359E" w:rsidRPr="00F4359E" w:rsidRDefault="00F4359E" w:rsidP="00F4359E">
      <w:pPr>
        <w:ind w:firstLine="141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(๓) โรคติดยาเสพติดให้โทษ </w:t>
      </w:r>
    </w:p>
    <w:p w14:paraId="74D1403B" w14:textId="77777777" w:rsidR="00F4359E" w:rsidRPr="00F4359E" w:rsidRDefault="00F4359E" w:rsidP="00F4359E">
      <w:pPr>
        <w:ind w:firstLine="141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(๔) โรคพิษสุราเรื้อรัง </w:t>
      </w:r>
    </w:p>
    <w:p w14:paraId="1A9A0BA6" w14:textId="77777777" w:rsidR="00F4359E" w:rsidRPr="00F4359E" w:rsidRDefault="00F4359E" w:rsidP="00F4359E">
      <w:pPr>
        <w:ind w:firstLine="141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(๕) โรคไตวายเรื้อรัง </w:t>
      </w:r>
    </w:p>
    <w:p w14:paraId="22BDAEA8" w14:textId="77777777" w:rsidR="00F4359E" w:rsidRPr="00F4359E" w:rsidRDefault="00F4359E" w:rsidP="00F4359E">
      <w:pPr>
        <w:ind w:firstLine="141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(๖) โรคสมองเสื่อม</w:t>
      </w:r>
    </w:p>
    <w:p w14:paraId="61E22438" w14:textId="77777777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(๗) โรคทางจิตเวชในระยะที่ปรากฏอาการเด่นชัดหรือรุนแรงและเป็นอุปสรรค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ต่อการปฏิบัติงานในหน้าที่</w:t>
      </w:r>
    </w:p>
    <w:p w14:paraId="3B94533B" w14:textId="77777777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  <w:cs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(๘) โรคติดต่อร้ายแรงหรือโรคเรื้อรัง ที่ปรากฏอาการเด่นชัดหรือรุนแรงและเป็นอุปสรรค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ต่อการปฏิบัติงานในหน้าที่ ตามที่ ก.พ. กำหนด</w:t>
      </w:r>
    </w:p>
    <w:p w14:paraId="2B151269" w14:textId="77777777" w:rsidR="001A6975" w:rsidRDefault="001A6975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</w:rPr>
      </w:pPr>
    </w:p>
    <w:p w14:paraId="4449E4F0" w14:textId="7B0C89F2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ผู้เข้ารับการคัดเลือกต้องได้รับการตรวจและรับรองจากแพทย์ว่าไม่ได้เป็นโรคตาม (๑) ถึง (๘) มาก่อนการเข้ารับการคัดเลือก และให้นำใบรับรองแพทย์ที่ทำการตรวจมาแสดงประกอบด้วย</w:t>
      </w:r>
    </w:p>
    <w:p w14:paraId="61E0913E" w14:textId="3EA918E4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การพิจารณาคัดเลือกจากด้านจริยธรรม คุณธรรม ความฉลาดทางอารมณ์ สุขภาพจิต และคุณลักษณะที่เหมาะสมในการทำงาน มีหลักเกณฑ์ดังต่อไปนี้</w:t>
      </w:r>
    </w:p>
    <w:p w14:paraId="7F30F15A" w14:textId="38E61943" w:rsidR="00F4359E" w:rsidRPr="00F4359E" w:rsidRDefault="00F4359E" w:rsidP="0063012A">
      <w:pPr>
        <w:ind w:left="720" w:firstLine="773"/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lastRenderedPageBreak/>
        <w:t>(๑) ผู้เข้ารับการคัดเลือกต้องเป็นผู้มีจริยธรรมและคุณธรรมที่สอดคล้องกับจรรยาบรรณ</w:t>
      </w:r>
      <w:r w:rsidRPr="00F4359E">
        <w:rPr>
          <w:rFonts w:ascii="TH SarabunPSK" w:eastAsia="Calibri" w:hAnsi="TH SarabunPSK" w:cs="TH SarabunPSK"/>
          <w:color w:val="000000"/>
          <w:cs/>
        </w:rPr>
        <w:br/>
      </w: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ของคณาจารย์ประจำของมหาวิทยาลัย </w:t>
      </w:r>
    </w:p>
    <w:p w14:paraId="13A8173D" w14:textId="2430F895" w:rsidR="00F4359E" w:rsidRPr="00F4359E" w:rsidRDefault="00F4359E" w:rsidP="0063012A">
      <w:pPr>
        <w:ind w:left="720" w:firstLine="773"/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(๒) ผู้เข้ารับการคัดเลือกต้องมีผลทดสอบความฉลาดทางอารมณ์ สุขภาพจิต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และคุณลักษณะที่เหมาะสมในการทำงานที่มีระยะเวลาไม่เกินหนึ่งปีนับแต่วันทดสอบในด้านต่าง ๆ ดังต่อไปนี้</w:t>
      </w:r>
    </w:p>
    <w:p w14:paraId="32903748" w14:textId="1955A5EB" w:rsidR="00F4359E" w:rsidRPr="00F4359E" w:rsidRDefault="00F4359E" w:rsidP="0063012A">
      <w:pPr>
        <w:ind w:left="720" w:firstLine="117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(๒.๑) ด้านความฉลาดทางอารมณ์ ได้แก่ การควบคุมตนเอง เห็นใจผู้อื่น รับผิดชอบ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มีแรงจูงใจ ตัดสินใจและแก้ปัญหา สัมพันธภาพ ภูมิใจตนเอง พอใจชีวิต สุขสงบทางใจ</w:t>
      </w:r>
    </w:p>
    <w:p w14:paraId="61A5A0DE" w14:textId="6CC67270" w:rsidR="00F4359E" w:rsidRPr="00F4359E" w:rsidRDefault="00F4359E" w:rsidP="0063012A">
      <w:pPr>
        <w:ind w:left="720" w:firstLine="1198"/>
        <w:jc w:val="thaiDistribute"/>
        <w:rPr>
          <w:rFonts w:ascii="TH SarabunPSK" w:eastAsia="Calibri" w:hAnsi="TH SarabunPSK" w:cs="TH SarabunPSK"/>
          <w:color w:val="000000"/>
          <w:cs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(๒.๒) ด้านสุขภาพจิต ได้แก่ กระบวนการรู้คิด การประมวลสิ่งต่าง ๆ อย่างตรงตามความเป็นจริง หรือมีลักษณะความคิดแปลกแยก เชิงลบ หรือปัญหาระบบอารมณ์ เช่น เปลี่ยนแปลงง่าย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เศร้าง่ายมาก หรือว้าวุ่นใจควบคุมให้สงบได้ยาก เป็นต้น</w:t>
      </w:r>
    </w:p>
    <w:p w14:paraId="2A194B14" w14:textId="77777777" w:rsidR="00F4359E" w:rsidRPr="00F4359E" w:rsidRDefault="00F4359E" w:rsidP="00F4359E">
      <w:pPr>
        <w:ind w:firstLine="1843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 (๒.๓) ด้านคุณลักษณะที่เหมาะสมในการทำงาน ได้แก่ </w:t>
      </w:r>
    </w:p>
    <w:p w14:paraId="2761FD5B" w14:textId="77777777" w:rsidR="00F4359E" w:rsidRPr="00F4359E" w:rsidRDefault="00F4359E" w:rsidP="0063012A">
      <w:pPr>
        <w:ind w:left="720" w:firstLine="1123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         (๒.๓.๑) ความมั่นคงทางอารมณ์ เช่น มีความหนักแน่น อดทนอดกลั้น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 xml:space="preserve">สามารถตั้งรับกับสถานการณ์ที่กระตุ้นหรือยั่วยุได้ และแสดงออกอย่างเหมาะสม </w:t>
      </w:r>
    </w:p>
    <w:p w14:paraId="754163A6" w14:textId="60540952" w:rsidR="00F4359E" w:rsidRPr="00F4359E" w:rsidRDefault="00F4359E" w:rsidP="0063012A">
      <w:pPr>
        <w:ind w:left="720" w:firstLine="1783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(๒.๓.๒) การมีมนุษย</w:t>
      </w:r>
      <w:r w:rsidR="00083106">
        <w:rPr>
          <w:rFonts w:ascii="TH SarabunPSK" w:eastAsia="Calibri" w:hAnsi="TH SarabunPSK" w:cs="TH SarabunPSK" w:hint="cs"/>
          <w:color w:val="000000"/>
          <w:cs/>
        </w:rPr>
        <w:t>์</w:t>
      </w:r>
      <w:r w:rsidRPr="00F4359E">
        <w:rPr>
          <w:rFonts w:ascii="TH SarabunPSK" w:eastAsia="Calibri" w:hAnsi="TH SarabunPSK" w:cs="TH SarabunPSK" w:hint="cs"/>
          <w:color w:val="000000"/>
          <w:cs/>
        </w:rPr>
        <w:t>สัมพันธ์และความเป็นมิตร เช่น มีความไว้วางใจ จริงใจ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มีความยอมรับผู้อื่น และสามารถทำงานร่วมกลุ่มกับผู้อื่นได้ เป็นต้น</w:t>
      </w:r>
    </w:p>
    <w:p w14:paraId="6898BE1B" w14:textId="530A4A27" w:rsidR="00F4359E" w:rsidRPr="00F4359E" w:rsidRDefault="00F4359E" w:rsidP="0063012A">
      <w:pPr>
        <w:ind w:left="720" w:firstLine="1813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(๒.๓.๓) ความวิตกกังวล เช่น ไม่หวั่นไหว หรือวิตกกังวลอย่างไร้เหตุผล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และสามารถปรับตัวได้อย่างเหมาะสม เป็นต้น</w:t>
      </w:r>
    </w:p>
    <w:p w14:paraId="46C1F3BD" w14:textId="77777777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  <w:cs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(๓) คุณลักษณะความเหมาะสมอื่นที่เป็นประโยชน์ต่อการปฏิบัติหน้าที่ของคณาจารย์ประจำ เช่น มีใจรักในการเป็นอาจารย์ และมีความพร้อมรับการเปลี่ยนแปลง เป็นต้น</w:t>
      </w:r>
    </w:p>
    <w:p w14:paraId="19B08303" w14:textId="77777777" w:rsidR="00F4359E" w:rsidRP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การทดสอบตาม (๒) ให้ผู้เข้ารับการคัดเลือกไปเข้ารับการตรวจความฉลาดทางอารมณ์ สุขภาพจิตและคุณลักษณะที่เหมาะสมในการทำงานกับโรงพยาบาลธรรมศาสตร์เฉลิมพระเกียรติ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หรือส่วนงานอื่นของมหาวิทยาลัยตามที่คณะกรรมการกลั่นกรองกำหนด และอาจให้มีการสัมภาษณ์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การตอบแบบสอบถามหรือวิธีการอื่นเพิ่มเติมตามที่คณะกรรมการกลั่นกรองกำหนดประกอบด้วยก็ได้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และให้ผู้เข้ารับการคัดเลือกส่งหลักฐานผลทดสอบความฉลาดทางอารมณ์ สุขภาพจิตและคุณลักษณะ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ที่เหมาะสมในการทำงานเพื่อประกอบการพิจารณาต่อไปด้วย</w:t>
      </w:r>
    </w:p>
    <w:p w14:paraId="239ECC67" w14:textId="0C8BBB01" w:rsidR="00F4359E" w:rsidRDefault="00F4359E" w:rsidP="0063012A">
      <w:pPr>
        <w:ind w:left="720" w:firstLine="698"/>
        <w:jc w:val="thaiDistribute"/>
        <w:rPr>
          <w:rFonts w:ascii="TH SarabunPSK" w:eastAsia="Calibri" w:hAnsi="TH SarabunPSK" w:cs="TH SarabunPSK"/>
          <w:color w:val="000000"/>
        </w:rPr>
      </w:pPr>
      <w:r w:rsidRPr="00F4359E">
        <w:rPr>
          <w:rFonts w:ascii="TH SarabunPSK" w:eastAsia="Calibri" w:hAnsi="TH SarabunPSK" w:cs="TH SarabunPSK" w:hint="cs"/>
          <w:color w:val="000000"/>
          <w:cs/>
        </w:rPr>
        <w:t>ในกรณีผู้เข้ารับการคัดเลือกมีที่พำนักอยู่ต่างประเทศหรือไม่อยู่ในวิสัยที่จะเข้ารับการทดสอบความฉลาดทางอารมณ์ สุขภาพจิตและคุณลักษณะที่เหมาะสมในการทำงานที่มหาวิทยาลัยกำหนด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โดยแสดงหลักฐานให้ปรากฏได้ อาจเสนอเรื่องต่อส่วนงานที่ประกาศรับสมัครเพื่อขอเข้ารับการทดสอบ</w:t>
      </w:r>
      <w:r w:rsidRPr="00F4359E">
        <w:rPr>
          <w:rFonts w:ascii="TH SarabunPSK" w:eastAsia="Calibri" w:hAnsi="TH SarabunPSK" w:cs="TH SarabunPSK" w:hint="cs"/>
          <w:color w:val="000000"/>
          <w:cs/>
        </w:rPr>
        <w:br/>
        <w:t>ทางระบบออนไลน์กับโรงพยาบาลธรรมศาสตร์เฉลิมพระเกียรติหรือส่วนงานอื่นของมหาวิทยาลัย</w:t>
      </w:r>
      <w:r w:rsidRPr="00F4359E">
        <w:rPr>
          <w:rFonts w:ascii="TH SarabunPSK" w:eastAsia="Calibri" w:hAnsi="TH SarabunPSK" w:cs="TH SarabunPSK"/>
          <w:color w:val="000000"/>
          <w:cs/>
        </w:rPr>
        <w:br/>
      </w:r>
      <w:r w:rsidRPr="00F4359E">
        <w:rPr>
          <w:rFonts w:ascii="TH SarabunPSK" w:eastAsia="Calibri" w:hAnsi="TH SarabunPSK" w:cs="TH SarabunPSK" w:hint="cs"/>
          <w:color w:val="000000"/>
          <w:cs/>
        </w:rPr>
        <w:t xml:space="preserve">ตามที่คณะกรรมการกลั่นกรองกำหนดได้ </w:t>
      </w:r>
    </w:p>
    <w:p w14:paraId="5BE98DEC" w14:textId="77777777" w:rsidR="00E73E02" w:rsidRPr="008532A1" w:rsidRDefault="00E73E02" w:rsidP="007B652D">
      <w:pPr>
        <w:tabs>
          <w:tab w:val="left" w:pos="4683"/>
          <w:tab w:val="left" w:pos="4808"/>
          <w:tab w:val="right" w:pos="9214"/>
        </w:tabs>
        <w:rPr>
          <w:rFonts w:ascii="TH SarabunPSK" w:hAnsi="TH SarabunPSK" w:cs="TH SarabunPSK"/>
          <w:sz w:val="16"/>
          <w:szCs w:val="16"/>
        </w:rPr>
      </w:pPr>
    </w:p>
    <w:p w14:paraId="29F6772B" w14:textId="77777777" w:rsidR="008456C1" w:rsidRPr="008532A1" w:rsidRDefault="009A5026" w:rsidP="005526E6">
      <w:pPr>
        <w:ind w:left="1080" w:hanging="360"/>
        <w:jc w:val="thaiDistribute"/>
        <w:rPr>
          <w:rFonts w:ascii="TH SarabunPSK" w:hAnsi="TH SarabunPSK" w:cs="TH SarabunPSK"/>
          <w:b/>
          <w:bCs/>
          <w:color w:val="FF0000"/>
          <w:cs/>
          <w:lang w:val="en-GB"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5526E6" w:rsidRPr="008532A1">
        <w:rPr>
          <w:rFonts w:ascii="TH SarabunPSK" w:hAnsi="TH SarabunPSK" w:cs="TH SarabunPSK"/>
          <w:b/>
          <w:bCs/>
          <w:cs/>
        </w:rPr>
        <w:t xml:space="preserve">. </w:t>
      </w:r>
      <w:r w:rsidR="008456C1" w:rsidRPr="008532A1">
        <w:rPr>
          <w:rFonts w:ascii="TH SarabunPSK" w:hAnsi="TH SarabunPSK" w:cs="TH SarabunPSK"/>
          <w:b/>
          <w:bCs/>
          <w:cs/>
        </w:rPr>
        <w:t>การ</w:t>
      </w:r>
      <w:r w:rsidR="00AF014B" w:rsidRPr="008532A1">
        <w:rPr>
          <w:rFonts w:ascii="TH SarabunPSK" w:hAnsi="TH SarabunPSK" w:cs="TH SarabunPSK"/>
          <w:b/>
          <w:bCs/>
          <w:cs/>
        </w:rPr>
        <w:t>รับ</w:t>
      </w:r>
      <w:r w:rsidR="008456C1" w:rsidRPr="008532A1">
        <w:rPr>
          <w:rFonts w:ascii="TH SarabunPSK" w:hAnsi="TH SarabunPSK" w:cs="TH SarabunPSK"/>
          <w:b/>
          <w:bCs/>
          <w:cs/>
        </w:rPr>
        <w:t>สมัคร</w:t>
      </w:r>
      <w:r w:rsidR="008E6866" w:rsidRPr="008532A1">
        <w:rPr>
          <w:rFonts w:ascii="TH SarabunPSK" w:hAnsi="TH SarabunPSK" w:cs="TH SarabunPSK"/>
          <w:b/>
          <w:bCs/>
          <w:cs/>
        </w:rPr>
        <w:t xml:space="preserve"> </w:t>
      </w:r>
    </w:p>
    <w:p w14:paraId="6F467DB1" w14:textId="77777777" w:rsidR="0040560F" w:rsidRDefault="009A5026" w:rsidP="0003244A">
      <w:pPr>
        <w:ind w:left="1440" w:hanging="450"/>
        <w:jc w:val="thaiDistribute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>4</w:t>
      </w:r>
      <w:r w:rsidR="005526E6" w:rsidRPr="008532A1">
        <w:rPr>
          <w:rFonts w:ascii="TH SarabunPSK" w:hAnsi="TH SarabunPSK" w:cs="TH SarabunPSK"/>
          <w:cs/>
          <w:lang w:val="en-GB"/>
        </w:rPr>
        <w:t xml:space="preserve">.1 </w:t>
      </w:r>
      <w:r w:rsidR="005526E6" w:rsidRPr="008532A1">
        <w:rPr>
          <w:rFonts w:ascii="TH SarabunPSK" w:hAnsi="TH SarabunPSK" w:cs="TH SarabunPSK"/>
          <w:cs/>
          <w:lang w:val="en-GB"/>
        </w:rPr>
        <w:tab/>
      </w:r>
      <w:r>
        <w:rPr>
          <w:rFonts w:ascii="TH SarabunPSK" w:hAnsi="TH SarabunPSK" w:cs="TH SarabunPSK" w:hint="cs"/>
          <w:cs/>
          <w:lang w:val="en-GB"/>
        </w:rPr>
        <w:t>สามารถ</w:t>
      </w:r>
      <w:r w:rsidR="00167564" w:rsidRPr="008532A1">
        <w:rPr>
          <w:rFonts w:ascii="TH SarabunPSK" w:hAnsi="TH SarabunPSK" w:cs="TH SarabunPSK"/>
          <w:cs/>
          <w:lang w:val="en-GB"/>
        </w:rPr>
        <w:t>สมัคร</w:t>
      </w:r>
      <w:r>
        <w:rPr>
          <w:rFonts w:ascii="TH SarabunPSK" w:hAnsi="TH SarabunPSK" w:cs="TH SarabunPSK" w:hint="cs"/>
          <w:cs/>
          <w:lang w:val="en-GB"/>
        </w:rPr>
        <w:t>ได้</w:t>
      </w:r>
      <w:r w:rsidR="00167564" w:rsidRPr="008532A1">
        <w:rPr>
          <w:rFonts w:ascii="TH SarabunPSK" w:hAnsi="TH SarabunPSK" w:cs="TH SarabunPSK"/>
          <w:cs/>
          <w:lang w:val="en-GB"/>
        </w:rPr>
        <w:t>ตั้งแต่</w:t>
      </w:r>
      <w:r w:rsidR="0040560F">
        <w:rPr>
          <w:rFonts w:ascii="TH SarabunPSK" w:hAnsi="TH SarabunPSK" w:cs="TH SarabunPSK" w:hint="cs"/>
          <w:cs/>
          <w:lang w:val="en-GB"/>
        </w:rPr>
        <w:t>บัดนี้เป็นต้นไป จนถึงวันที่</w:t>
      </w:r>
      <w:r w:rsidR="0052053D">
        <w:rPr>
          <w:rFonts w:ascii="TH SarabunPSK" w:hAnsi="TH SarabunPSK" w:cs="TH SarabunPSK" w:hint="cs"/>
          <w:cs/>
          <w:lang w:val="en-GB"/>
        </w:rPr>
        <w:t>.........................</w:t>
      </w:r>
      <w:r w:rsidR="0040560F">
        <w:rPr>
          <w:rFonts w:ascii="TH SarabunPSK" w:hAnsi="TH SarabunPSK" w:cs="TH SarabunPSK" w:hint="cs"/>
          <w:cs/>
          <w:lang w:val="en-GB"/>
        </w:rPr>
        <w:t>256</w:t>
      </w:r>
      <w:r w:rsidR="0052053D">
        <w:rPr>
          <w:rFonts w:ascii="TH SarabunPSK" w:hAnsi="TH SarabunPSK" w:cs="TH SarabunPSK" w:hint="cs"/>
          <w:cs/>
          <w:lang w:val="en-GB"/>
        </w:rPr>
        <w:t>....</w:t>
      </w:r>
      <w:r w:rsidR="0040560F">
        <w:rPr>
          <w:rFonts w:ascii="TH SarabunPSK" w:hAnsi="TH SarabunPSK" w:cs="TH SarabunPSK" w:hint="cs"/>
          <w:cs/>
          <w:lang w:val="en-GB"/>
        </w:rPr>
        <w:t xml:space="preserve"> ตามวันราชการในเวลา </w:t>
      </w:r>
      <w:r w:rsidR="0052053D">
        <w:rPr>
          <w:rFonts w:ascii="TH SarabunPSK" w:hAnsi="TH SarabunPSK" w:cs="TH SarabunPSK" w:hint="cs"/>
          <w:cs/>
          <w:lang w:val="en-GB"/>
        </w:rPr>
        <w:t>..............................................</w:t>
      </w:r>
      <w:r w:rsidR="0040560F">
        <w:rPr>
          <w:rFonts w:ascii="TH SarabunPSK" w:hAnsi="TH SarabunPSK" w:cs="TH SarabunPSK" w:hint="cs"/>
          <w:cs/>
          <w:lang w:val="en-GB"/>
        </w:rPr>
        <w:t xml:space="preserve">น. </w:t>
      </w:r>
    </w:p>
    <w:p w14:paraId="7E50DDAB" w14:textId="2E8622D1" w:rsidR="0040560F" w:rsidRDefault="0040560F" w:rsidP="0003244A">
      <w:pPr>
        <w:ind w:left="1440" w:hanging="450"/>
        <w:jc w:val="thaiDistribute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 xml:space="preserve">4.2   ติดต่อสอบถามรายละเอียดได้ที่หมายเลขโทรศัพท์ </w:t>
      </w:r>
      <w:r w:rsidR="0052053D">
        <w:rPr>
          <w:rFonts w:ascii="TH SarabunPSK" w:hAnsi="TH SarabunPSK" w:cs="TH SarabunPSK" w:hint="cs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cs/>
          <w:lang w:val="en-GB"/>
        </w:rPr>
        <w:t xml:space="preserve"> ต่อ</w:t>
      </w:r>
      <w:r w:rsidR="0052053D">
        <w:rPr>
          <w:rFonts w:ascii="TH SarabunPSK" w:hAnsi="TH SarabunPSK" w:cs="TH SarabunPSK" w:hint="cs"/>
          <w:cs/>
          <w:lang w:val="en-GB"/>
        </w:rPr>
        <w:t>.......</w:t>
      </w:r>
      <w:r w:rsidR="00A322BA">
        <w:rPr>
          <w:rFonts w:ascii="TH SarabunPSK" w:hAnsi="TH SarabunPSK" w:cs="TH SarabunPSK" w:hint="cs"/>
          <w:cs/>
          <w:lang w:val="en-GB"/>
        </w:rPr>
        <w:t>...........</w:t>
      </w:r>
      <w:r w:rsidR="0052053D">
        <w:rPr>
          <w:rFonts w:ascii="TH SarabunPSK" w:hAnsi="TH SarabunPSK" w:cs="TH SarabunPSK" w:hint="cs"/>
          <w:cs/>
          <w:lang w:val="en-GB"/>
        </w:rPr>
        <w:t>............</w:t>
      </w:r>
    </w:p>
    <w:p w14:paraId="602D31E0" w14:textId="4AEBA10C" w:rsidR="00274420" w:rsidRDefault="0040560F" w:rsidP="0003244A">
      <w:pPr>
        <w:ind w:left="1440" w:hanging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en-GB"/>
        </w:rPr>
        <w:t>4.3</w:t>
      </w:r>
      <w:r>
        <w:rPr>
          <w:rFonts w:ascii="TH SarabunPSK" w:hAnsi="TH SarabunPSK" w:cs="TH SarabunPSK"/>
          <w:cs/>
        </w:rPr>
        <w:tab/>
      </w:r>
      <w:r w:rsidRPr="008532A1">
        <w:rPr>
          <w:rFonts w:ascii="TH SarabunPSK" w:hAnsi="TH SarabunPSK" w:cs="TH SarabunPSK"/>
          <w:cs/>
        </w:rPr>
        <w:t xml:space="preserve">แบบฟอร์มใบสมัครและรายละเอียด </w:t>
      </w:r>
      <w:r w:rsidRPr="008532A1">
        <w:rPr>
          <w:rFonts w:ascii="TH SarabunPSK" w:hAnsi="TH SarabunPSK" w:cs="TH SarabunPSK"/>
          <w:lang w:val="en-GB"/>
        </w:rPr>
        <w:t xml:space="preserve">Download </w:t>
      </w:r>
      <w:r w:rsidRPr="008532A1">
        <w:rPr>
          <w:rFonts w:ascii="TH SarabunPSK" w:hAnsi="TH SarabunPSK" w:cs="TH SarabunPSK"/>
          <w:cs/>
          <w:lang w:val="en-GB"/>
        </w:rPr>
        <w:t xml:space="preserve">ได้ที่ </w:t>
      </w:r>
      <w:hyperlink r:id="rId10" w:history="1">
        <w:r w:rsidRPr="00C23E20">
          <w:rPr>
            <w:rStyle w:val="Hyperlink"/>
            <w:rFonts w:ascii="TH SarabunPSK" w:hAnsi="TH SarabunPSK" w:cs="TH SarabunPSK"/>
            <w:color w:val="auto"/>
          </w:rPr>
          <w:t>www</w:t>
        </w:r>
        <w:r w:rsidRPr="00C23E20">
          <w:rPr>
            <w:rStyle w:val="Hyperlink"/>
            <w:rFonts w:ascii="TH SarabunPSK" w:hAnsi="TH SarabunPSK" w:cs="TH SarabunPSK"/>
            <w:color w:val="auto"/>
            <w:cs/>
          </w:rPr>
          <w:t>.</w:t>
        </w:r>
      </w:hyperlink>
      <w:r w:rsidR="0052053D">
        <w:rPr>
          <w:rStyle w:val="Hyperlink"/>
          <w:rFonts w:ascii="TH SarabunPSK" w:hAnsi="TH SarabunPSK" w:cs="TH SarabunPSK" w:hint="cs"/>
          <w:color w:val="auto"/>
          <w:cs/>
        </w:rPr>
        <w:t>............................</w:t>
      </w:r>
      <w:r w:rsidRPr="00C23E20">
        <w:rPr>
          <w:rFonts w:ascii="TH SarabunPSK" w:hAnsi="TH SarabunPSK" w:cs="TH SarabunPSK"/>
          <w:cs/>
        </w:rPr>
        <w:t xml:space="preserve"> </w:t>
      </w:r>
      <w:r w:rsidRPr="00C23E20">
        <w:rPr>
          <w:rFonts w:ascii="TH SarabunPSK" w:hAnsi="TH SarabunPSK" w:cs="TH SarabunPSK"/>
          <w:cs/>
          <w:lang w:val="en-GB"/>
        </w:rPr>
        <w:t>คลิกไปที่</w:t>
      </w:r>
      <w:r w:rsidR="0052053D">
        <w:rPr>
          <w:rFonts w:ascii="TH SarabunPSK" w:hAnsi="TH SarabunPSK" w:cs="TH SarabunPSK" w:hint="cs"/>
          <w:cs/>
          <w:lang w:val="en-GB"/>
        </w:rPr>
        <w:t>.....</w:t>
      </w:r>
      <w:r w:rsidR="00A322BA">
        <w:rPr>
          <w:rFonts w:ascii="TH SarabunPSK" w:hAnsi="TH SarabunPSK" w:cs="TH SarabunPSK" w:hint="cs"/>
          <w:cs/>
          <w:lang w:val="en-GB"/>
        </w:rPr>
        <w:t>.</w:t>
      </w:r>
      <w:r w:rsidR="00CE73F3">
        <w:rPr>
          <w:rFonts w:ascii="TH SarabunPSK" w:hAnsi="TH SarabunPSK" w:cs="TH SarabunPSK" w:hint="cs"/>
          <w:cs/>
          <w:lang w:val="en-GB"/>
        </w:rPr>
        <w:t>..........................................................................................................................................</w:t>
      </w:r>
      <w:r w:rsidR="00A322BA">
        <w:rPr>
          <w:rFonts w:ascii="TH SarabunPSK" w:hAnsi="TH SarabunPSK" w:cs="TH SarabunPSK" w:hint="cs"/>
          <w:cs/>
          <w:lang w:val="en-GB"/>
        </w:rPr>
        <w:t>...</w:t>
      </w:r>
      <w:r w:rsidR="0052053D">
        <w:rPr>
          <w:rFonts w:ascii="TH SarabunPSK" w:hAnsi="TH SarabunPSK" w:cs="TH SarabunPSK" w:hint="cs"/>
          <w:cs/>
          <w:lang w:val="en-GB"/>
        </w:rPr>
        <w:t>..........</w:t>
      </w:r>
      <w:r w:rsidRPr="00C23E20">
        <w:rPr>
          <w:rFonts w:ascii="TH SarabunPSK" w:hAnsi="TH SarabunPSK" w:cs="TH SarabunPSK"/>
          <w:cs/>
          <w:lang w:val="en-GB"/>
        </w:rPr>
        <w:t xml:space="preserve"> </w:t>
      </w:r>
    </w:p>
    <w:p w14:paraId="74FE4420" w14:textId="27CF8BA6" w:rsidR="00167564" w:rsidRPr="005E6BCC" w:rsidRDefault="0040560F" w:rsidP="0003244A">
      <w:pPr>
        <w:ind w:left="1440" w:hanging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สมัคร</w:t>
      </w:r>
      <w:r w:rsidR="004C34B9">
        <w:rPr>
          <w:rFonts w:ascii="TH SarabunPSK" w:hAnsi="TH SarabunPSK" w:cs="TH SarabunPSK" w:hint="cs"/>
          <w:cs/>
        </w:rPr>
        <w:t xml:space="preserve">ได้ที่ </w:t>
      </w:r>
      <w:r w:rsidR="0052053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</w:t>
      </w:r>
      <w:r w:rsidR="003758DE" w:rsidRPr="008532A1">
        <w:rPr>
          <w:rFonts w:ascii="TH SarabunPSK" w:hAnsi="TH SarabunPSK" w:cs="TH SarabunPSK"/>
          <w:cs/>
          <w:lang w:val="en-GB"/>
        </w:rPr>
        <w:t xml:space="preserve"> </w:t>
      </w:r>
    </w:p>
    <w:p w14:paraId="59886AB2" w14:textId="4DC1FA15" w:rsidR="005526E6" w:rsidRDefault="004C34B9" w:rsidP="00DD0FD4">
      <w:pPr>
        <w:pStyle w:val="ListParagraph"/>
        <w:ind w:left="1440" w:hanging="45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</w:t>
      </w:r>
      <w:r w:rsidR="005526E6" w:rsidRPr="008532A1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5</w:t>
      </w:r>
      <w:r w:rsidR="005526E6" w:rsidRPr="008532A1">
        <w:rPr>
          <w:rFonts w:ascii="TH SarabunPSK" w:hAnsi="TH SarabunPSK" w:cs="TH SarabunPSK"/>
          <w:szCs w:val="32"/>
          <w:cs/>
        </w:rPr>
        <w:t xml:space="preserve"> </w:t>
      </w:r>
      <w:r w:rsidR="005526E6" w:rsidRPr="008532A1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ผู้สมัครสามารถ</w:t>
      </w:r>
      <w:r w:rsidR="003758DE" w:rsidRPr="008532A1">
        <w:rPr>
          <w:rFonts w:ascii="TH SarabunPSK" w:hAnsi="TH SarabunPSK" w:cs="TH SarabunPSK"/>
          <w:szCs w:val="32"/>
          <w:cs/>
        </w:rPr>
        <w:t xml:space="preserve">ส่งไปรษณีย์มาที่ </w:t>
      </w:r>
      <w:r w:rsidR="0052053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</w:t>
      </w:r>
    </w:p>
    <w:p w14:paraId="25A3D4EB" w14:textId="1E916983" w:rsidR="00306E81" w:rsidRDefault="00306E81" w:rsidP="00DD0FD4">
      <w:pPr>
        <w:pStyle w:val="ListParagraph"/>
        <w:ind w:left="1440" w:hanging="450"/>
        <w:jc w:val="thaiDistribute"/>
        <w:rPr>
          <w:rFonts w:ascii="TH SarabunPSK" w:hAnsi="TH SarabunPSK" w:cs="TH SarabunPSK"/>
          <w:szCs w:val="32"/>
        </w:rPr>
      </w:pPr>
    </w:p>
    <w:p w14:paraId="4B8995F0" w14:textId="77777777" w:rsidR="00306E81" w:rsidRPr="00DD0FD4" w:rsidRDefault="00306E81" w:rsidP="00DD0FD4">
      <w:pPr>
        <w:pStyle w:val="ListParagraph"/>
        <w:ind w:left="1440" w:hanging="450"/>
        <w:jc w:val="thaiDistribute"/>
        <w:rPr>
          <w:rFonts w:ascii="TH SarabunPSK" w:hAnsi="TH SarabunPSK" w:cs="TH SarabunPSK" w:hint="cs"/>
          <w:szCs w:val="32"/>
          <w:cs/>
        </w:rPr>
      </w:pPr>
    </w:p>
    <w:p w14:paraId="4D71E3B7" w14:textId="43C72DA0" w:rsidR="00274420" w:rsidRDefault="00482C7A" w:rsidP="00482C7A">
      <w:pPr>
        <w:pStyle w:val="ListParagraph"/>
        <w:ind w:left="1440" w:hanging="731"/>
        <w:rPr>
          <w:rFonts w:ascii="TH SarabunPSK" w:hAnsi="TH SarabunPSK" w:cs="TH SarabunPSK"/>
          <w:b/>
          <w:bCs/>
          <w:szCs w:val="32"/>
          <w:lang w:val="en-GB"/>
        </w:rPr>
      </w:pPr>
      <w:r>
        <w:rPr>
          <w:rFonts w:ascii="TH SarabunPSK" w:hAnsi="TH SarabunPSK" w:cs="TH SarabunPSK" w:hint="cs"/>
          <w:szCs w:val="32"/>
          <w:cs/>
          <w:lang w:val="en-GB"/>
        </w:rPr>
        <w:lastRenderedPageBreak/>
        <w:t xml:space="preserve"> </w:t>
      </w:r>
      <w:r w:rsidRPr="00482C7A">
        <w:rPr>
          <w:rFonts w:ascii="TH SarabunPSK" w:hAnsi="TH SarabunPSK" w:cs="TH SarabunPSK" w:hint="cs"/>
          <w:b/>
          <w:bCs/>
          <w:szCs w:val="32"/>
          <w:cs/>
          <w:lang w:val="en-GB"/>
        </w:rPr>
        <w:t xml:space="preserve">5. </w:t>
      </w:r>
      <w:r w:rsidR="003816DE" w:rsidRPr="00482C7A">
        <w:rPr>
          <w:rFonts w:ascii="TH SarabunPSK" w:hAnsi="TH SarabunPSK" w:cs="TH SarabunPSK"/>
          <w:b/>
          <w:bCs/>
          <w:szCs w:val="32"/>
          <w:cs/>
          <w:lang w:val="en-GB"/>
        </w:rPr>
        <w:t>หลักฐานที่ต้องยื่นพร้อมใบสมัคร</w:t>
      </w:r>
    </w:p>
    <w:p w14:paraId="0CA8B379" w14:textId="77777777" w:rsidR="007B796A" w:rsidRPr="00307DF1" w:rsidRDefault="007B796A" w:rsidP="007B796A">
      <w:pPr>
        <w:pStyle w:val="ListParagraph"/>
        <w:ind w:left="1418"/>
        <w:jc w:val="thaiDistribute"/>
        <w:rPr>
          <w:rFonts w:ascii="TH SarabunPSK" w:eastAsia="Calibri" w:hAnsi="TH SarabunPSK" w:cs="TH SarabunPSK"/>
          <w:color w:val="000000"/>
          <w:szCs w:val="32"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>(๑) ใบสมัครเข้ารับการคัดเลือกตามแบบฟอร์มที่มหาวิทยาลัยกำหนด</w:t>
      </w:r>
    </w:p>
    <w:p w14:paraId="3EF9D10B" w14:textId="77777777" w:rsidR="007B796A" w:rsidRPr="00307DF1" w:rsidRDefault="007B796A" w:rsidP="0063012A">
      <w:pPr>
        <w:pStyle w:val="ListParagraph"/>
        <w:ind w:firstLine="698"/>
        <w:jc w:val="thaiDistribute"/>
        <w:rPr>
          <w:rFonts w:ascii="TH SarabunPSK" w:eastAsia="Calibri" w:hAnsi="TH SarabunPSK" w:cs="TH SarabunPSK"/>
          <w:color w:val="000000"/>
          <w:szCs w:val="32"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>(๒) รูปถ่ายหน้าตรง ไม่สวมหมวก ไม่ใส่แว่นตาดำ ขนาดหนึ่งนิ้วหรือสองนิ้วที่ได้ถ่ายไว้</w:t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br/>
        <w:t>ไม่เกินหนึ่งปีนับถึงวันที่ปิดรับสมัครตามจำนวนที่ส่วนงานกำหนด</w:t>
      </w:r>
    </w:p>
    <w:p w14:paraId="10D573A8" w14:textId="77777777" w:rsidR="007B796A" w:rsidRPr="00307DF1" w:rsidRDefault="007B796A" w:rsidP="0063012A">
      <w:pPr>
        <w:pStyle w:val="ListParagraph"/>
        <w:ind w:firstLine="698"/>
        <w:jc w:val="thaiDistribute"/>
        <w:rPr>
          <w:rFonts w:ascii="TH SarabunPSK" w:eastAsia="Calibri" w:hAnsi="TH SarabunPSK" w:cs="TH SarabunPSK"/>
          <w:color w:val="000000"/>
          <w:szCs w:val="32"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>(๓) สำเนาใบปริญญาบัตร วุฒิบัตร ประกาศนียบัตร อนุมัติบัตร หรือหลักฐานการศึกษาอื่น ๆ ที่เกี่ยวข้อง ใบแสดงระดับผลการศึกษา (</w:t>
      </w:r>
      <w:r w:rsidRPr="00307DF1">
        <w:rPr>
          <w:rFonts w:ascii="TH SarabunPSK" w:eastAsia="Calibri" w:hAnsi="TH SarabunPSK" w:cs="TH SarabunPSK" w:hint="cs"/>
          <w:color w:val="000000"/>
          <w:szCs w:val="32"/>
        </w:rPr>
        <w:t>Transcript</w:t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>) และหลักฐานแสดงคุณสมบัติเฉพาะตำแหน่ง</w:t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br/>
        <w:t>ตามที่ส่วนงานกำหนด โดยให้นำฉบับจริงมาแสดง และให้ผู้ยื่นใบสมัครและเจ้าหน้าที่ผู้รับสมัครลงนามรับรองสำเนาถูกต้อง ในกรณีที่หลักฐานผลการศึกษาเป็นภาษาอื่นที่ไม่ใช่ภาษาอังกฤษให้แปลเป็นภาษาไทย</w:t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br/>
        <w:t>หรือภาษาอังกฤษ และลงลายมือชื่อรับรองการแปลด้วย</w:t>
      </w:r>
    </w:p>
    <w:p w14:paraId="67C2B3A5" w14:textId="77777777" w:rsidR="007B796A" w:rsidRPr="00307DF1" w:rsidRDefault="007B796A" w:rsidP="007B796A">
      <w:pPr>
        <w:pStyle w:val="ListParagraph"/>
        <w:ind w:left="1701" w:hanging="283"/>
        <w:jc w:val="thaiDistribute"/>
        <w:rPr>
          <w:rFonts w:ascii="TH SarabunPSK" w:eastAsia="Calibri" w:hAnsi="TH SarabunPSK" w:cs="TH SarabunPSK"/>
          <w:color w:val="000000"/>
          <w:szCs w:val="32"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>(๔) สำเนาหลักฐานการเปลี่ยนคำนำหน้านาม ชื่อ หรือชื่อสกุล (ถ้ามีการเปลี่ยนแปลง)</w:t>
      </w:r>
    </w:p>
    <w:p w14:paraId="3372A2F3" w14:textId="77777777" w:rsidR="007B796A" w:rsidRPr="00307DF1" w:rsidRDefault="007B796A" w:rsidP="0063012A">
      <w:pPr>
        <w:pStyle w:val="ListParagraph"/>
        <w:ind w:firstLine="698"/>
        <w:jc w:val="thaiDistribute"/>
        <w:rPr>
          <w:rFonts w:ascii="TH SarabunPSK" w:eastAsia="Calibri" w:hAnsi="TH SarabunPSK" w:cs="TH SarabunPSK"/>
          <w:color w:val="000000"/>
          <w:szCs w:val="32"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>(๕) สำเนาบัตรประจำตัวประชาชน หรือทะเบียนบ้าน หรือหนังสือเดินทาง</w:t>
      </w:r>
      <w:r w:rsidRPr="00307DF1">
        <w:rPr>
          <w:rFonts w:ascii="TH SarabunPSK" w:eastAsia="Calibri" w:hAnsi="TH SarabunPSK" w:cs="TH SarabunPSK"/>
          <w:color w:val="000000"/>
          <w:szCs w:val="32"/>
          <w:cs/>
        </w:rPr>
        <w:br/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>หรือใบกองเกินทหาร อย่างใดอย่างหนึ่ง โดยให้นำใบจริงมาแสดงด้วย</w:t>
      </w:r>
    </w:p>
    <w:p w14:paraId="4FE20E3B" w14:textId="77777777" w:rsidR="007B796A" w:rsidRPr="00307DF1" w:rsidRDefault="007B796A" w:rsidP="0063012A">
      <w:pPr>
        <w:pStyle w:val="ListParagraph"/>
        <w:ind w:firstLine="698"/>
        <w:jc w:val="thaiDistribute"/>
        <w:rPr>
          <w:rFonts w:ascii="TH SarabunPSK" w:eastAsia="Calibri" w:hAnsi="TH SarabunPSK" w:cs="TH SarabunPSK"/>
          <w:color w:val="000000"/>
          <w:szCs w:val="32"/>
          <w:cs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 xml:space="preserve">(๖) ใบรับรองแพทย์ซึ่งออกให้ไม่เกินหนึ่งเดือนนับถึงวันที่ปิดรับสมัคร และแสดงว่าไม่เป็นโรคต้องห้ามตามที่มหาวิทยาลัยกำหนด </w:t>
      </w:r>
    </w:p>
    <w:p w14:paraId="2E48D1FD" w14:textId="77777777" w:rsidR="007B796A" w:rsidRPr="00307DF1" w:rsidRDefault="007B796A" w:rsidP="007B796A">
      <w:pPr>
        <w:pStyle w:val="ListParagraph"/>
        <w:ind w:left="1701" w:hanging="283"/>
        <w:jc w:val="thaiDistribute"/>
        <w:rPr>
          <w:rFonts w:ascii="TH SarabunPSK" w:eastAsia="Calibri" w:hAnsi="TH SarabunPSK" w:cs="TH SarabunPSK"/>
          <w:color w:val="000000"/>
          <w:szCs w:val="32"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 xml:space="preserve">(๗) ผลการทดสอบภาษาต่างประเทศ </w:t>
      </w:r>
    </w:p>
    <w:p w14:paraId="3AACA79C" w14:textId="38A0DAC2" w:rsidR="007B796A" w:rsidRPr="00307DF1" w:rsidRDefault="007B796A" w:rsidP="0063012A">
      <w:pPr>
        <w:pStyle w:val="ListParagraph"/>
        <w:tabs>
          <w:tab w:val="left" w:pos="1080"/>
        </w:tabs>
        <w:ind w:firstLine="698"/>
        <w:jc w:val="thaiDistribute"/>
        <w:rPr>
          <w:rFonts w:ascii="TH SarabunPSK" w:eastAsia="Calibri" w:hAnsi="TH SarabunPSK" w:cs="TH SarabunPSK"/>
          <w:color w:val="000000"/>
          <w:szCs w:val="32"/>
          <w:cs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ab/>
        <w:t>(๘) ผลทดสอบความฉลาดทางอารมณ์ สุขภาพจิต และคุณลักษณะที่เหมาะสมในการทำงาน</w:t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br/>
        <w:t>ซึ่งออกไม่เกินหนึ่งปีนับแต่วันทดสอบ หากไม่สามารถยื่นผลทดสอบได้ภายในระยะเวลาที่กำหนด</w:t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br/>
        <w:t>ให้ขยายระยะเวลาได้ แต่ต้องยื่นก่อนการคัดเลือกสิ้นสุดลง</w:t>
      </w:r>
    </w:p>
    <w:p w14:paraId="756EEDE2" w14:textId="50CDF7CE" w:rsidR="00580176" w:rsidRPr="0098766F" w:rsidRDefault="007B796A" w:rsidP="0063012A">
      <w:pPr>
        <w:pStyle w:val="ListParagraph"/>
        <w:ind w:firstLine="698"/>
        <w:jc w:val="thaiDistribute"/>
        <w:rPr>
          <w:rFonts w:ascii="TH SarabunPSK" w:hAnsi="TH SarabunPSK" w:cs="TH SarabunPSK"/>
          <w:b/>
          <w:bCs/>
          <w:szCs w:val="32"/>
          <w:lang w:val="en-GB"/>
        </w:rPr>
      </w:pP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>(๙) หนังสือรับรองความประพฤติและหนังสือรับรองความเหมาะสมด้านวิชาการ</w:t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br/>
        <w:t>(</w:t>
      </w:r>
      <w:r w:rsidRPr="00307DF1">
        <w:rPr>
          <w:rFonts w:ascii="TH SarabunPSK" w:eastAsia="Calibri" w:hAnsi="TH SarabunPSK" w:cs="TH SarabunPSK" w:hint="cs"/>
          <w:color w:val="000000"/>
          <w:szCs w:val="32"/>
        </w:rPr>
        <w:t>Letter of Recommendation</w:t>
      </w:r>
      <w:r w:rsidRPr="00307DF1">
        <w:rPr>
          <w:rFonts w:ascii="TH SarabunPSK" w:eastAsia="Calibri" w:hAnsi="TH SarabunPSK" w:cs="TH SarabunPSK" w:hint="cs"/>
          <w:color w:val="000000"/>
          <w:szCs w:val="32"/>
          <w:cs/>
        </w:rPr>
        <w:t xml:space="preserve">) </w:t>
      </w:r>
    </w:p>
    <w:p w14:paraId="65FCC742" w14:textId="3505A6D4" w:rsidR="001D0F84" w:rsidRDefault="00593C3E" w:rsidP="00CF24DD">
      <w:pPr>
        <w:ind w:left="720"/>
        <w:rPr>
          <w:rFonts w:ascii="TH SarabunPSK" w:hAnsi="TH SarabunPSK" w:cs="TH SarabunPSK"/>
          <w:b/>
          <w:bCs/>
          <w:lang w:val="en-GB"/>
        </w:rPr>
      </w:pPr>
      <w:r>
        <w:rPr>
          <w:rFonts w:ascii="TH SarabunPSK" w:hAnsi="TH SarabunPSK" w:cs="TH SarabunPSK" w:hint="cs"/>
          <w:b/>
          <w:bCs/>
          <w:cs/>
          <w:lang w:val="en-GB"/>
        </w:rPr>
        <w:t>6</w:t>
      </w:r>
      <w:r w:rsidR="00CF24DD" w:rsidRPr="008532A1">
        <w:rPr>
          <w:rFonts w:ascii="TH SarabunPSK" w:hAnsi="TH SarabunPSK" w:cs="TH SarabunPSK"/>
          <w:b/>
          <w:bCs/>
          <w:cs/>
          <w:lang w:val="en-GB"/>
        </w:rPr>
        <w:t xml:space="preserve">. </w:t>
      </w:r>
      <w:r w:rsidR="001D0F84" w:rsidRPr="008532A1">
        <w:rPr>
          <w:rFonts w:ascii="TH SarabunPSK" w:hAnsi="TH SarabunPSK" w:cs="TH SarabunPSK"/>
          <w:b/>
          <w:bCs/>
          <w:cs/>
          <w:lang w:val="en-GB"/>
        </w:rPr>
        <w:t>หลักเกณฑ์และวิธีการคัดเลือก</w:t>
      </w:r>
    </w:p>
    <w:p w14:paraId="2345EFFD" w14:textId="05BA2274" w:rsidR="00F11176" w:rsidRDefault="00F11176" w:rsidP="0063012A">
      <w:pPr>
        <w:spacing w:line="23" w:lineRule="atLeast"/>
        <w:ind w:left="720" w:firstLine="720"/>
        <w:jc w:val="thaiDistribute"/>
        <w:rPr>
          <w:rFonts w:ascii="TH SarabunPSK" w:eastAsia="Calibri" w:hAnsi="TH SarabunPSK" w:cs="TH SarabunPSK"/>
          <w:color w:val="000000"/>
        </w:rPr>
      </w:pPr>
      <w:r w:rsidRPr="00F11176">
        <w:rPr>
          <w:rFonts w:ascii="TH SarabunPSK" w:eastAsia="Calibri" w:hAnsi="TH SarabunPSK" w:cs="TH SarabunPSK" w:hint="cs"/>
          <w:color w:val="000000"/>
          <w:cs/>
        </w:rPr>
        <w:t>พิจารณาคัดเลือกจากการทดสอบหรือประเมินความรู้ความสามารถ ด้านคุณวุฒิ ด้านความสามารถทางภาษาต่างประเทศ ด้านสุขภาพด้านจริยธรรม คุณธรรม ความฉลาดทางอารมณ์ สุขภาพจิตและคุณลักษณะที่เหมาะสมในการทำงาน</w:t>
      </w:r>
    </w:p>
    <w:p w14:paraId="0FE9B524" w14:textId="11E8A0B2" w:rsidR="00F11176" w:rsidRPr="00F11176" w:rsidRDefault="00F11176" w:rsidP="001E36AF">
      <w:pPr>
        <w:ind w:left="447" w:firstLine="546"/>
        <w:jc w:val="thaiDistribute"/>
        <w:rPr>
          <w:rFonts w:ascii="TH SarabunPSK" w:hAnsi="TH SarabunPSK" w:cs="TH SarabunPSK"/>
          <w:b/>
          <w:bCs/>
          <w:lang w:val="en-GB"/>
        </w:rPr>
      </w:pPr>
      <w:r w:rsidRPr="00F11176"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การทดสอบหรือประเมินความรู้ความสามารถอย่างน้อยสองวิธีจากวิธีการต่อไปนี้ </w:t>
      </w:r>
    </w:p>
    <w:p w14:paraId="583902D4" w14:textId="44DB25E4" w:rsidR="00F11176" w:rsidRPr="00F11176" w:rsidRDefault="00F11176" w:rsidP="00F11176">
      <w:pPr>
        <w:ind w:left="720" w:firstLine="273"/>
        <w:jc w:val="thaiDistribute"/>
        <w:rPr>
          <w:rFonts w:ascii="TH SarabunPSK" w:eastAsia="Calibri" w:hAnsi="TH SarabunPSK" w:cs="TH SarabunPSK"/>
          <w:color w:val="000000"/>
        </w:rPr>
      </w:pPr>
      <w:r w:rsidRPr="00F11176">
        <w:rPr>
          <w:rFonts w:ascii="TH SarabunPSK" w:eastAsia="Calibri" w:hAnsi="TH SarabunPSK" w:cs="TH SarabunPSK" w:hint="cs"/>
          <w:color w:val="000000"/>
          <w:cs/>
        </w:rPr>
        <w:t>(๑) การสอบข้อเขียน</w:t>
      </w:r>
    </w:p>
    <w:p w14:paraId="1E2E5BEE" w14:textId="77777777" w:rsidR="00F11176" w:rsidRPr="00F11176" w:rsidRDefault="00F11176" w:rsidP="00F11176">
      <w:pPr>
        <w:ind w:left="720" w:firstLine="273"/>
        <w:jc w:val="thaiDistribute"/>
        <w:rPr>
          <w:rFonts w:ascii="TH SarabunPSK" w:eastAsia="Calibri" w:hAnsi="TH SarabunPSK" w:cs="TH SarabunPSK"/>
          <w:color w:val="000000"/>
        </w:rPr>
      </w:pPr>
      <w:r w:rsidRPr="00F11176">
        <w:rPr>
          <w:rFonts w:ascii="TH SarabunPSK" w:eastAsia="Calibri" w:hAnsi="TH SarabunPSK" w:cs="TH SarabunPSK" w:hint="cs"/>
          <w:color w:val="000000"/>
          <w:cs/>
        </w:rPr>
        <w:t>(๒) การสอบสัมภาษณ์ทางวิชาการ</w:t>
      </w:r>
    </w:p>
    <w:p w14:paraId="738975ED" w14:textId="77777777" w:rsidR="00F11176" w:rsidRPr="00F11176" w:rsidRDefault="00F11176" w:rsidP="00F11176">
      <w:pPr>
        <w:ind w:left="720" w:firstLine="273"/>
        <w:jc w:val="thaiDistribute"/>
        <w:rPr>
          <w:rFonts w:ascii="TH SarabunPSK" w:eastAsia="Calibri" w:hAnsi="TH SarabunPSK" w:cs="TH SarabunPSK"/>
          <w:color w:val="000000"/>
        </w:rPr>
      </w:pPr>
      <w:r w:rsidRPr="00F11176">
        <w:rPr>
          <w:rFonts w:ascii="TH SarabunPSK" w:eastAsia="Calibri" w:hAnsi="TH SarabunPSK" w:cs="TH SarabunPSK" w:hint="cs"/>
          <w:color w:val="000000"/>
          <w:cs/>
        </w:rPr>
        <w:t>(๓) การทดสอบสอน</w:t>
      </w:r>
    </w:p>
    <w:p w14:paraId="7B7DF556" w14:textId="77777777" w:rsidR="00F11176" w:rsidRPr="00F11176" w:rsidRDefault="00F11176" w:rsidP="00F11176">
      <w:pPr>
        <w:ind w:left="720" w:firstLine="273"/>
        <w:jc w:val="thaiDistribute"/>
        <w:rPr>
          <w:rFonts w:ascii="TH SarabunPSK" w:eastAsia="Calibri" w:hAnsi="TH SarabunPSK" w:cs="TH SarabunPSK"/>
          <w:color w:val="000000"/>
        </w:rPr>
      </w:pPr>
      <w:r w:rsidRPr="00F11176">
        <w:rPr>
          <w:rFonts w:ascii="TH SarabunPSK" w:eastAsia="Calibri" w:hAnsi="TH SarabunPSK" w:cs="TH SarabunPSK" w:hint="cs"/>
          <w:color w:val="000000"/>
          <w:cs/>
        </w:rPr>
        <w:t>(๔) การนำเสนอผลงานทางวิชาการ</w:t>
      </w:r>
    </w:p>
    <w:p w14:paraId="2A39E858" w14:textId="77777777" w:rsidR="00F11176" w:rsidRPr="00F11176" w:rsidRDefault="00F11176" w:rsidP="0063012A">
      <w:pPr>
        <w:ind w:left="720" w:firstLine="720"/>
        <w:jc w:val="thaiDistribute"/>
        <w:rPr>
          <w:rFonts w:ascii="TH SarabunPSK" w:eastAsia="Calibri" w:hAnsi="TH SarabunPSK" w:cs="TH SarabunPSK"/>
          <w:color w:val="000000"/>
          <w:cs/>
        </w:rPr>
      </w:pPr>
      <w:r w:rsidRPr="00F11176">
        <w:rPr>
          <w:rFonts w:ascii="TH SarabunPSK" w:eastAsia="Times New Roman" w:hAnsi="TH SarabunPSK" w:cs="TH SarabunPSK" w:hint="cs"/>
          <w:color w:val="000000"/>
          <w:cs/>
        </w:rPr>
        <w:t>ผู้ผ่านการคัดเลือกต้องได้คะแนนการทดสอบหรือประเมินความรู้ความสามารถในแต่ละวิธี</w:t>
      </w:r>
      <w:r w:rsidRPr="00F11176">
        <w:rPr>
          <w:rFonts w:ascii="TH SarabunPSK" w:eastAsia="Times New Roman" w:hAnsi="TH SarabunPSK" w:cs="TH SarabunPSK" w:hint="cs"/>
          <w:color w:val="000000"/>
          <w:cs/>
        </w:rPr>
        <w:br/>
        <w:t>ไม่น้อยกว่าร้อยละเจ็ดสิบของคะแนนเต็ม และต้องได้คะแนนรวมไม่น้อยกว่าร้อยละแปดสิบของคะแนน</w:t>
      </w:r>
      <w:r w:rsidRPr="00F11176">
        <w:rPr>
          <w:rFonts w:ascii="TH SarabunPSK" w:eastAsia="Times New Roman" w:hAnsi="TH SarabunPSK" w:cs="TH SarabunPSK"/>
          <w:color w:val="000000"/>
          <w:cs/>
        </w:rPr>
        <w:br/>
      </w:r>
      <w:r w:rsidRPr="00F11176">
        <w:rPr>
          <w:rFonts w:ascii="TH SarabunPSK" w:eastAsia="Times New Roman" w:hAnsi="TH SarabunPSK" w:cs="TH SarabunPSK" w:hint="cs"/>
          <w:color w:val="000000"/>
          <w:cs/>
        </w:rPr>
        <w:t>รวมทั้งหมด</w:t>
      </w:r>
      <w:r w:rsidRPr="00F11176">
        <w:rPr>
          <w:rFonts w:ascii="TH SarabunPSK" w:eastAsia="Calibri" w:hAnsi="TH SarabunPSK" w:cs="TH SarabunPSK" w:hint="cs"/>
          <w:b/>
          <w:bCs/>
          <w:color w:val="000000"/>
          <w:cs/>
        </w:rPr>
        <w:tab/>
      </w:r>
      <w:r w:rsidRPr="00F11176">
        <w:rPr>
          <w:rFonts w:ascii="TH SarabunPSK" w:eastAsia="Calibri" w:hAnsi="TH SarabunPSK" w:cs="TH SarabunPSK" w:hint="cs"/>
          <w:color w:val="000000"/>
          <w:cs/>
        </w:rPr>
        <w:t xml:space="preserve"> </w:t>
      </w:r>
    </w:p>
    <w:p w14:paraId="1428FAC2" w14:textId="77777777" w:rsidR="00A50C9F" w:rsidRDefault="00A50C9F" w:rsidP="00B72ED7">
      <w:pPr>
        <w:ind w:left="1440" w:firstLine="720"/>
        <w:rPr>
          <w:rFonts w:ascii="TH SarabunPSK" w:hAnsi="TH SarabunPSK" w:cs="TH SarabunPSK"/>
          <w:lang w:val="en-GB"/>
        </w:rPr>
      </w:pPr>
    </w:p>
    <w:p w14:paraId="3EDA1960" w14:textId="3910AAF6" w:rsidR="00B72ED7" w:rsidRDefault="00F11176" w:rsidP="00CF24DD">
      <w:pPr>
        <w:ind w:left="720"/>
        <w:rPr>
          <w:rFonts w:ascii="TH SarabunPSK" w:hAnsi="TH SarabunPSK" w:cs="TH SarabunPSK"/>
          <w:b/>
          <w:bCs/>
          <w:lang w:val="en-GB"/>
        </w:rPr>
      </w:pPr>
      <w:r>
        <w:rPr>
          <w:rFonts w:ascii="TH SarabunPSK" w:hAnsi="TH SarabunPSK" w:cs="TH SarabunPSK" w:hint="cs"/>
          <w:b/>
          <w:bCs/>
          <w:cs/>
          <w:lang w:val="en-GB"/>
        </w:rPr>
        <w:t>7</w:t>
      </w:r>
      <w:r w:rsidR="00B72ED7">
        <w:rPr>
          <w:rFonts w:ascii="TH SarabunPSK" w:hAnsi="TH SarabunPSK" w:cs="TH SarabunPSK" w:hint="cs"/>
          <w:b/>
          <w:bCs/>
          <w:cs/>
          <w:lang w:val="en-GB"/>
        </w:rPr>
        <w:t>. ประกาศรายชื่อผู้มีสิทธิ์เข้ารับการคัดเลือก</w:t>
      </w:r>
    </w:p>
    <w:p w14:paraId="18A91BCD" w14:textId="75D3C71D" w:rsidR="007E2020" w:rsidRDefault="00B72ED7" w:rsidP="00CF24DD">
      <w:pPr>
        <w:ind w:left="720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  <w:b/>
          <w:bCs/>
          <w:cs/>
          <w:lang w:val="en-GB"/>
        </w:rPr>
        <w:tab/>
      </w:r>
      <w:r w:rsidRPr="00B72ED7">
        <w:rPr>
          <w:rFonts w:ascii="TH SarabunPSK" w:hAnsi="TH SarabunPSK" w:cs="TH SarabunPSK" w:hint="cs"/>
          <w:cs/>
          <w:lang w:val="en-GB"/>
        </w:rPr>
        <w:t>ประกาศรายชื่อผู้สิทธิ์เข้ารับการคัดเลือก พร้อมทั้งกำหนดวันสอบคัดเลือกและสถานที่สอบคัดเลือกทาง</w:t>
      </w:r>
      <w:r>
        <w:rPr>
          <w:rFonts w:ascii="TH SarabunPSK" w:hAnsi="TH SarabunPSK" w:cs="TH SarabunPSK" w:hint="cs"/>
          <w:cs/>
          <w:lang w:val="en-GB"/>
        </w:rPr>
        <w:t xml:space="preserve"> </w:t>
      </w:r>
      <w:r w:rsidRPr="005E6BCC">
        <w:rPr>
          <w:rFonts w:ascii="TH SarabunPSK" w:hAnsi="TH SarabunPSK" w:cs="TH SarabunPSK"/>
          <w:lang w:val="en-GB"/>
        </w:rPr>
        <w:t>www</w:t>
      </w:r>
      <w:r w:rsidRPr="005E6BCC">
        <w:rPr>
          <w:rFonts w:ascii="TH SarabunPSK" w:hAnsi="TH SarabunPSK" w:cs="TH SarabunPSK"/>
          <w:cs/>
          <w:lang w:val="en-GB"/>
        </w:rPr>
        <w:t>.</w:t>
      </w:r>
      <w:r w:rsidR="00A50C9F">
        <w:rPr>
          <w:rFonts w:ascii="TH SarabunPSK" w:hAnsi="TH SarabunPSK" w:cs="TH SarabunPSK" w:hint="cs"/>
          <w:cs/>
          <w:lang w:val="en-GB"/>
        </w:rPr>
        <w:t>.....................................</w:t>
      </w:r>
      <w:r w:rsidRPr="005E6BCC">
        <w:rPr>
          <w:rFonts w:ascii="TH SarabunPSK" w:hAnsi="TH SarabunPSK" w:cs="TH SarabunPSK"/>
          <w:cs/>
          <w:lang w:val="en-GB"/>
        </w:rPr>
        <w:t xml:space="preserve">คลิกไปที่ </w:t>
      </w:r>
      <w:r w:rsidR="00A50C9F">
        <w:rPr>
          <w:rFonts w:ascii="TH SarabunPSK" w:hAnsi="TH SarabunPSK" w:cs="TH SarabunPSK" w:hint="cs"/>
          <w:cs/>
          <w:lang w:val="en-GB"/>
        </w:rPr>
        <w:t>............................................</w:t>
      </w:r>
      <w:r w:rsidR="005D43BA">
        <w:rPr>
          <w:rFonts w:ascii="TH SarabunPSK" w:hAnsi="TH SarabunPSK" w:cs="TH SarabunPSK" w:hint="cs"/>
          <w:cs/>
          <w:lang w:val="en-GB"/>
        </w:rPr>
        <w:t>..................</w:t>
      </w:r>
      <w:r w:rsidR="005D43BA" w:rsidRPr="005E6BCC">
        <w:rPr>
          <w:rFonts w:ascii="TH SarabunPSK" w:hAnsi="TH SarabunPSK" w:cs="TH SarabunPSK" w:hint="cs"/>
          <w:cs/>
          <w:lang w:val="en-GB"/>
        </w:rPr>
        <w:t xml:space="preserve"> </w:t>
      </w:r>
      <w:r w:rsidR="005D43BA">
        <w:rPr>
          <w:rFonts w:ascii="TH SarabunPSK" w:hAnsi="TH SarabunPSK" w:cs="TH SarabunPSK" w:hint="cs"/>
          <w:cs/>
          <w:lang w:val="en-GB"/>
        </w:rPr>
        <w:t xml:space="preserve">  </w:t>
      </w:r>
      <w:r>
        <w:rPr>
          <w:rFonts w:ascii="TH SarabunPSK" w:hAnsi="TH SarabunPSK" w:cs="TH SarabunPSK" w:hint="cs"/>
          <w:cs/>
          <w:lang w:val="en-GB"/>
        </w:rPr>
        <w:t xml:space="preserve">หรือโทรสอบถามได้ที่ </w:t>
      </w:r>
      <w:r w:rsidR="00A50C9F">
        <w:rPr>
          <w:rFonts w:ascii="TH SarabunPSK" w:hAnsi="TH SarabunPSK" w:cs="TH SarabunPSK" w:hint="cs"/>
          <w:cs/>
          <w:lang w:val="en-GB"/>
        </w:rPr>
        <w:t>...............................................</w:t>
      </w:r>
      <w:r w:rsidR="005D43BA">
        <w:rPr>
          <w:rFonts w:ascii="TH SarabunPSK" w:hAnsi="TH SarabunPSK" w:cs="TH SarabunPSK" w:hint="cs"/>
          <w:cs/>
          <w:lang w:val="en-GB"/>
        </w:rPr>
        <w:t>.........................................................................................................................</w:t>
      </w:r>
    </w:p>
    <w:p w14:paraId="01602569" w14:textId="196F667B" w:rsidR="00B72ED7" w:rsidRDefault="00B72ED7" w:rsidP="00CF24DD">
      <w:pPr>
        <w:ind w:left="720"/>
        <w:rPr>
          <w:rFonts w:ascii="TH SarabunPSK" w:hAnsi="TH SarabunPSK" w:cs="TH SarabunPSK"/>
          <w:sz w:val="16"/>
          <w:szCs w:val="16"/>
          <w:lang w:val="en-GB"/>
        </w:rPr>
      </w:pPr>
    </w:p>
    <w:p w14:paraId="61BB2D16" w14:textId="13808B30" w:rsidR="00306E81" w:rsidRDefault="00306E81" w:rsidP="00CF24DD">
      <w:pPr>
        <w:ind w:left="720"/>
        <w:rPr>
          <w:rFonts w:ascii="TH SarabunPSK" w:hAnsi="TH SarabunPSK" w:cs="TH SarabunPSK"/>
          <w:sz w:val="16"/>
          <w:szCs w:val="16"/>
          <w:lang w:val="en-GB"/>
        </w:rPr>
      </w:pPr>
    </w:p>
    <w:p w14:paraId="45687AFE" w14:textId="6077EC9C" w:rsidR="00306E81" w:rsidRDefault="00306E81" w:rsidP="00CF24DD">
      <w:pPr>
        <w:ind w:left="720"/>
        <w:rPr>
          <w:rFonts w:ascii="TH SarabunPSK" w:hAnsi="TH SarabunPSK" w:cs="TH SarabunPSK"/>
          <w:sz w:val="16"/>
          <w:szCs w:val="16"/>
          <w:lang w:val="en-GB"/>
        </w:rPr>
      </w:pPr>
    </w:p>
    <w:p w14:paraId="73BD039F" w14:textId="16F03510" w:rsidR="00306E81" w:rsidRDefault="00306E81" w:rsidP="00CF24DD">
      <w:pPr>
        <w:ind w:left="720"/>
        <w:rPr>
          <w:rFonts w:ascii="TH SarabunPSK" w:hAnsi="TH SarabunPSK" w:cs="TH SarabunPSK"/>
          <w:sz w:val="16"/>
          <w:szCs w:val="16"/>
          <w:lang w:val="en-GB"/>
        </w:rPr>
      </w:pPr>
    </w:p>
    <w:p w14:paraId="183060F6" w14:textId="77777777" w:rsidR="00306E81" w:rsidRPr="00B72ED7" w:rsidRDefault="00306E81" w:rsidP="00CF24DD">
      <w:pPr>
        <w:ind w:left="720"/>
        <w:rPr>
          <w:rFonts w:ascii="TH SarabunPSK" w:hAnsi="TH SarabunPSK" w:cs="TH SarabunPSK" w:hint="cs"/>
          <w:sz w:val="16"/>
          <w:szCs w:val="16"/>
          <w:cs/>
          <w:lang w:val="en-GB"/>
        </w:rPr>
      </w:pPr>
      <w:bookmarkStart w:id="0" w:name="_GoBack"/>
      <w:bookmarkEnd w:id="0"/>
    </w:p>
    <w:p w14:paraId="6087D8C0" w14:textId="39BC3C5E" w:rsidR="00B72ED7" w:rsidRPr="00B72ED7" w:rsidRDefault="00F11176" w:rsidP="00CF24DD">
      <w:pPr>
        <w:ind w:left="720"/>
        <w:rPr>
          <w:rFonts w:ascii="TH SarabunPSK" w:hAnsi="TH SarabunPSK" w:cs="TH SarabunPSK"/>
          <w:b/>
          <w:bCs/>
          <w:lang w:val="en-GB"/>
        </w:rPr>
      </w:pPr>
      <w:r>
        <w:rPr>
          <w:rFonts w:ascii="TH SarabunPSK" w:hAnsi="TH SarabunPSK" w:cs="TH SarabunPSK" w:hint="cs"/>
          <w:b/>
          <w:bCs/>
          <w:cs/>
          <w:lang w:val="en-GB"/>
        </w:rPr>
        <w:lastRenderedPageBreak/>
        <w:t>8</w:t>
      </w:r>
      <w:r w:rsidR="00B72ED7" w:rsidRPr="00B72ED7">
        <w:rPr>
          <w:rFonts w:ascii="TH SarabunPSK" w:hAnsi="TH SarabunPSK" w:cs="TH SarabunPSK" w:hint="cs"/>
          <w:b/>
          <w:bCs/>
          <w:cs/>
          <w:lang w:val="en-GB"/>
        </w:rPr>
        <w:t>. การจ้างเป็นพนักงานมหาวิทยาลัย</w:t>
      </w:r>
    </w:p>
    <w:p w14:paraId="56933303" w14:textId="5BBE77BC" w:rsidR="00D5761D" w:rsidRDefault="00625378" w:rsidP="00D5761D">
      <w:pPr>
        <w:ind w:left="720"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  <w:lang w:val="en-GB"/>
        </w:rPr>
        <w:t xml:space="preserve">    </w:t>
      </w:r>
      <w:r w:rsidR="00A50C9F">
        <w:rPr>
          <w:rFonts w:ascii="TH SarabunPSK" w:hAnsi="TH SarabunPSK" w:cs="TH SarabunPSK" w:hint="cs"/>
          <w:cs/>
          <w:lang w:val="en-GB"/>
        </w:rPr>
        <w:t>..................................</w:t>
      </w:r>
      <w:r w:rsidR="008E2592">
        <w:rPr>
          <w:rFonts w:ascii="TH SarabunPSK" w:hAnsi="TH SarabunPSK" w:cs="TH SarabunPSK" w:hint="cs"/>
          <w:cs/>
          <w:lang w:val="en-GB"/>
        </w:rPr>
        <w:t xml:space="preserve"> </w:t>
      </w:r>
      <w:r w:rsidR="00A50C9F">
        <w:rPr>
          <w:rFonts w:ascii="TH SarabunPSK" w:hAnsi="TH SarabunPSK" w:cs="TH SarabunPSK" w:hint="cs"/>
          <w:cs/>
          <w:lang w:val="en-GB"/>
        </w:rPr>
        <w:t>.....</w:t>
      </w:r>
      <w:r w:rsidR="00B72ED7">
        <w:rPr>
          <w:rFonts w:ascii="TH SarabunPSK" w:hAnsi="TH SarabunPSK" w:cs="TH SarabunPSK" w:hint="cs"/>
          <w:cs/>
          <w:lang w:val="en-GB"/>
        </w:rPr>
        <w:t xml:space="preserve"> จะดำเนินการบรรจุ/การจ้างผู้ผ่านการคัดเลือกในครั้งนี้</w:t>
      </w:r>
      <w:r w:rsidR="00D5761D">
        <w:rPr>
          <w:rFonts w:ascii="TH SarabunPSK" w:hAnsi="TH SarabunPSK" w:cs="TH SarabunPSK" w:hint="cs"/>
          <w:cs/>
          <w:lang w:val="en-GB"/>
        </w:rPr>
        <w:t>เป็นพนักงานมหาวิทยาลัย ตามลำดับที่</w:t>
      </w:r>
      <w:r w:rsidR="00D5761D" w:rsidRPr="008532A1">
        <w:rPr>
          <w:rFonts w:ascii="TH SarabunPSK" w:hAnsi="TH SarabunPSK" w:cs="TH SarabunPSK"/>
          <w:cs/>
        </w:rPr>
        <w:t>ของบัญชีผลการคัดเลือกของ</w:t>
      </w:r>
      <w:r w:rsidR="00A50C9F">
        <w:rPr>
          <w:rFonts w:ascii="TH SarabunPSK" w:hAnsi="TH SarabunPSK" w:cs="TH SarabunPSK" w:hint="cs"/>
          <w:cs/>
        </w:rPr>
        <w:t>............................</w:t>
      </w:r>
      <w:r w:rsidR="00D5761D" w:rsidRPr="008532A1">
        <w:rPr>
          <w:rFonts w:ascii="TH SarabunPSK" w:hAnsi="TH SarabunPSK" w:cs="TH SarabunPSK"/>
          <w:cs/>
        </w:rPr>
        <w:t xml:space="preserve"> </w:t>
      </w:r>
      <w:r w:rsidR="00D5761D">
        <w:rPr>
          <w:rFonts w:ascii="TH SarabunPSK" w:hAnsi="TH SarabunPSK" w:cs="TH SarabunPSK" w:hint="cs"/>
          <w:cs/>
        </w:rPr>
        <w:t>ทั้งนี้ผู้ที่ได้รับการจ้างจะต้องเป็น</w:t>
      </w:r>
      <w:r w:rsidR="00A50C9F">
        <w:rPr>
          <w:rFonts w:ascii="TH SarabunPSK" w:hAnsi="TH SarabunPSK" w:cs="TH SarabunPSK" w:hint="cs"/>
          <w:cs/>
        </w:rPr>
        <w:t xml:space="preserve">                  </w:t>
      </w:r>
      <w:r w:rsidR="00D5761D">
        <w:rPr>
          <w:rFonts w:ascii="TH SarabunPSK" w:hAnsi="TH SarabunPSK" w:cs="TH SarabunPSK" w:hint="cs"/>
          <w:cs/>
        </w:rPr>
        <w:t>ผู้ผ่านการคัดเลือก ซึ่งมีคุณสมบัติ</w:t>
      </w:r>
      <w:r w:rsidR="00366B87">
        <w:rPr>
          <w:rFonts w:ascii="TH SarabunPSK" w:hAnsi="TH SarabunPSK" w:cs="TH SarabunPSK" w:hint="cs"/>
          <w:cs/>
        </w:rPr>
        <w:t xml:space="preserve">และไม่มีลักษณะต้องห้ามตามที่มหาวิทยาลัยกำหนด </w:t>
      </w:r>
      <w:r w:rsidR="00D5761D">
        <w:rPr>
          <w:rFonts w:ascii="TH SarabunPSK" w:hAnsi="TH SarabunPSK" w:cs="TH SarabunPSK" w:hint="cs"/>
          <w:cs/>
        </w:rPr>
        <w:t xml:space="preserve"> และต้องได้รับการอนุมัติ</w:t>
      </w:r>
      <w:r w:rsidR="00D5761D" w:rsidRPr="008532A1">
        <w:rPr>
          <w:rFonts w:ascii="TH SarabunPSK" w:hAnsi="TH SarabunPSK" w:cs="TH SarabunPSK"/>
          <w:cs/>
        </w:rPr>
        <w:t>การบรรจุ</w:t>
      </w:r>
      <w:r w:rsidR="00A50C9F">
        <w:rPr>
          <w:rFonts w:ascii="TH SarabunPSK" w:hAnsi="TH SarabunPSK" w:cs="TH SarabunPSK" w:hint="cs"/>
          <w:cs/>
        </w:rPr>
        <w:t>และแต่งตั้ง</w:t>
      </w:r>
      <w:r w:rsidR="00D5761D">
        <w:rPr>
          <w:rFonts w:ascii="TH SarabunPSK" w:hAnsi="TH SarabunPSK" w:cs="TH SarabunPSK" w:hint="cs"/>
          <w:cs/>
        </w:rPr>
        <w:t>จาก</w:t>
      </w:r>
      <w:r w:rsidR="00D5761D" w:rsidRPr="008532A1">
        <w:rPr>
          <w:rFonts w:ascii="TH SarabunPSK" w:hAnsi="TH SarabunPSK" w:cs="TH SarabunPSK"/>
          <w:cs/>
        </w:rPr>
        <w:t>คณะกรรมการบริหารมหาวิทยาลัย</w:t>
      </w:r>
      <w:r w:rsidR="0063012A">
        <w:rPr>
          <w:rFonts w:ascii="TH SarabunPSK" w:hAnsi="TH SarabunPSK" w:cs="TH SarabunPSK" w:hint="cs"/>
          <w:cs/>
        </w:rPr>
        <w:t>ธรรมศาสตร์</w:t>
      </w:r>
      <w:r w:rsidR="00D5761D">
        <w:rPr>
          <w:rFonts w:ascii="TH SarabunPSK" w:hAnsi="TH SarabunPSK" w:cs="TH SarabunPSK" w:hint="cs"/>
          <w:cs/>
        </w:rPr>
        <w:t>แล้ว</w:t>
      </w:r>
    </w:p>
    <w:p w14:paraId="6818E9A8" w14:textId="77777777" w:rsidR="00B72ED7" w:rsidRDefault="00B72ED7" w:rsidP="00CF24DD">
      <w:pPr>
        <w:ind w:left="720"/>
        <w:rPr>
          <w:rFonts w:ascii="TH SarabunPSK" w:hAnsi="TH SarabunPSK" w:cs="TH SarabunPSK"/>
          <w:lang w:val="en-GB"/>
        </w:rPr>
      </w:pPr>
    </w:p>
    <w:p w14:paraId="1EC8BDA1" w14:textId="72F7C644" w:rsidR="00D5761D" w:rsidRPr="00D5761D" w:rsidRDefault="00022AA9" w:rsidP="00CF24DD">
      <w:pPr>
        <w:ind w:left="720"/>
        <w:rPr>
          <w:rFonts w:ascii="TH SarabunPSK" w:hAnsi="TH SarabunPSK" w:cs="TH SarabunPSK"/>
          <w:b/>
          <w:bCs/>
          <w:lang w:val="en-GB"/>
        </w:rPr>
      </w:pPr>
      <w:r>
        <w:rPr>
          <w:rFonts w:ascii="TH SarabunPSK" w:hAnsi="TH SarabunPSK" w:cs="TH SarabunPSK" w:hint="cs"/>
          <w:b/>
          <w:bCs/>
          <w:cs/>
          <w:lang w:val="en-GB"/>
        </w:rPr>
        <w:t>9</w:t>
      </w:r>
      <w:r w:rsidR="00D5761D" w:rsidRPr="00D5761D">
        <w:rPr>
          <w:rFonts w:ascii="TH SarabunPSK" w:hAnsi="TH SarabunPSK" w:cs="TH SarabunPSK" w:hint="cs"/>
          <w:b/>
          <w:bCs/>
          <w:cs/>
          <w:lang w:val="en-GB"/>
        </w:rPr>
        <w:t>. เกณฑ์การขึ้นบัญชี</w:t>
      </w:r>
    </w:p>
    <w:p w14:paraId="4023D12A" w14:textId="3133CD23" w:rsidR="007F2327" w:rsidRPr="007F2327" w:rsidRDefault="00D5761D" w:rsidP="005722CB">
      <w:pPr>
        <w:ind w:left="720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hAnsi="TH SarabunPSK" w:cs="TH SarabunPSK"/>
          <w:cs/>
          <w:lang w:val="en-GB"/>
        </w:rPr>
        <w:tab/>
      </w:r>
      <w:r w:rsidR="007F2327" w:rsidRPr="007F2327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5722CB" w:rsidRPr="00307DF1">
        <w:rPr>
          <w:rFonts w:ascii="TH SarabunPSK" w:eastAsia="Calibri" w:hAnsi="TH SarabunPSK" w:cs="TH SarabunPSK" w:hint="cs"/>
          <w:color w:val="000000"/>
          <w:cs/>
        </w:rPr>
        <w:t>การพิจารณาคัดเลือกคณาจารย์ประจำ ในกรณีที่เห็นสมควรคณะกรรมการดำเนินการคัดเลือกอาจขึ้นบัญชีผู้ได้รับการคัดเลือกโดยเรียงตามลำดับคะแนนได้ โดยบัญชีผู้ได้รับการคัดเลือกให้มีอายุใช้ได้ไม่เกิน</w:t>
      </w:r>
      <w:r w:rsidR="005722CB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5722CB" w:rsidRPr="00307DF1">
        <w:rPr>
          <w:rFonts w:ascii="TH SarabunPSK" w:eastAsia="Calibri" w:hAnsi="TH SarabunPSK" w:cs="TH SarabunPSK" w:hint="cs"/>
          <w:color w:val="000000"/>
          <w:cs/>
        </w:rPr>
        <w:t>หกเดือนนับตั้งแต่วันประกาศผลการคัดเลือก</w:t>
      </w:r>
    </w:p>
    <w:p w14:paraId="4D4FFEAE" w14:textId="06E86F7C" w:rsidR="006C774C" w:rsidRPr="006C774C" w:rsidRDefault="0063012A" w:rsidP="006C774C">
      <w:pPr>
        <w:ind w:right="-2" w:firstLine="1418"/>
        <w:jc w:val="thaiDistribute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ในกรณีมีเหตุผลความจำเป็น</w:t>
      </w:r>
      <w:r w:rsidR="006C774C" w:rsidRPr="006C774C">
        <w:rPr>
          <w:rFonts w:ascii="TH SarabunPSK" w:eastAsia="Calibri" w:hAnsi="TH SarabunPSK" w:cs="TH SarabunPSK" w:hint="cs"/>
          <w:color w:val="000000"/>
          <w:cs/>
        </w:rPr>
        <w:t>หัวหน้าส่วนงานโดยความเห็นชอบของคณะกรรมการ</w:t>
      </w:r>
      <w:r w:rsidR="006C774C" w:rsidRPr="006C774C">
        <w:rPr>
          <w:rFonts w:ascii="TH SarabunPSK" w:eastAsia="Calibri" w:hAnsi="TH SarabunPSK" w:cs="TH SarabunPSK"/>
          <w:color w:val="000000"/>
          <w:cs/>
        </w:rPr>
        <w:br/>
      </w:r>
      <w:r w:rsidR="006C774C">
        <w:rPr>
          <w:rFonts w:ascii="TH SarabunPSK" w:eastAsia="Calibri" w:hAnsi="TH SarabunPSK" w:cs="TH SarabunPSK" w:hint="cs"/>
          <w:color w:val="000000"/>
          <w:cs/>
        </w:rPr>
        <w:t xml:space="preserve">          </w:t>
      </w:r>
      <w:r w:rsidR="006C774C" w:rsidRPr="006C774C">
        <w:rPr>
          <w:rFonts w:ascii="TH SarabunPSK" w:eastAsia="Calibri" w:hAnsi="TH SarabunPSK" w:cs="TH SarabunPSK" w:hint="cs"/>
          <w:color w:val="000000"/>
          <w:cs/>
        </w:rPr>
        <w:t xml:space="preserve">ประจำส่วนงานอาจพิจารณาอนุมัติให้ขยายระยะเวลาการขึ้นบัญชีผู้ได้รับการคัดเลือกได้ไม่เกินหกเดือน </w:t>
      </w:r>
    </w:p>
    <w:p w14:paraId="55D82A0D" w14:textId="77777777" w:rsidR="00B72ED7" w:rsidRDefault="00B72ED7" w:rsidP="00CF24DD">
      <w:pPr>
        <w:ind w:left="720"/>
        <w:rPr>
          <w:rFonts w:ascii="TH SarabunPSK" w:hAnsi="TH SarabunPSK" w:cs="TH SarabunPSK"/>
          <w:b/>
          <w:bCs/>
          <w:lang w:val="en-GB"/>
        </w:rPr>
      </w:pPr>
    </w:p>
    <w:p w14:paraId="60D20F02" w14:textId="068CB163" w:rsidR="008B63DF" w:rsidRDefault="00A50C9F" w:rsidP="008456C1">
      <w:pPr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</w:t>
      </w:r>
    </w:p>
    <w:p w14:paraId="5E7DCAAD" w14:textId="0A155D19" w:rsidR="001E36AF" w:rsidRDefault="001E36AF" w:rsidP="008456C1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0A147EB" w14:textId="47A1882C" w:rsidR="001E36AF" w:rsidRDefault="001E36AF" w:rsidP="008456C1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1AF1D914" w14:textId="77777777" w:rsidR="001E36AF" w:rsidRPr="008532A1" w:rsidRDefault="001E36AF" w:rsidP="008456C1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5A382EA9" w14:textId="77777777" w:rsidR="0063012A" w:rsidRDefault="00A50C9F" w:rsidP="007B796A">
      <w:pPr>
        <w:ind w:left="1800" w:right="-18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</w:p>
    <w:p w14:paraId="3298C748" w14:textId="4997AEFC" w:rsidR="008456C1" w:rsidRPr="00D26CF5" w:rsidRDefault="002B7CB7" w:rsidP="001E36AF">
      <w:pPr>
        <w:ind w:left="1800" w:right="-1" w:firstLine="360"/>
        <w:jc w:val="right"/>
        <w:rPr>
          <w:rFonts w:ascii="TH SarabunPSK" w:hAnsi="TH SarabunPSK" w:cs="TH SarabunPSK"/>
        </w:rPr>
      </w:pPr>
      <w:r w:rsidRPr="008532A1">
        <w:rPr>
          <w:rFonts w:ascii="TH SarabunPSK" w:hAnsi="TH SarabunPSK" w:cs="TH SarabunPSK"/>
          <w:cs/>
        </w:rPr>
        <w:t>ประกาศ ณ วันท</w:t>
      </w:r>
      <w:r w:rsidR="00685C2A">
        <w:rPr>
          <w:rFonts w:ascii="TH SarabunPSK" w:hAnsi="TH SarabunPSK" w:cs="TH SarabunPSK"/>
          <w:cs/>
        </w:rPr>
        <w:t>ี่</w:t>
      </w:r>
      <w:r w:rsidR="0079309E">
        <w:rPr>
          <w:rFonts w:ascii="TH SarabunPSK" w:hAnsi="TH SarabunPSK" w:cs="TH SarabunPSK" w:hint="cs"/>
          <w:cs/>
        </w:rPr>
        <w:t xml:space="preserve">  </w:t>
      </w:r>
      <w:r w:rsidR="00A50C9F">
        <w:rPr>
          <w:rFonts w:ascii="TH SarabunPSK" w:hAnsi="TH SarabunPSK" w:cs="TH SarabunPSK" w:hint="cs"/>
          <w:cs/>
        </w:rPr>
        <w:t xml:space="preserve">       </w:t>
      </w:r>
      <w:r w:rsidR="0079309E">
        <w:rPr>
          <w:rFonts w:ascii="TH SarabunPSK" w:hAnsi="TH SarabunPSK" w:cs="TH SarabunPSK" w:hint="cs"/>
          <w:cs/>
        </w:rPr>
        <w:t xml:space="preserve"> </w:t>
      </w:r>
      <w:r w:rsidR="00A50C9F">
        <w:rPr>
          <w:rFonts w:ascii="TH SarabunPSK" w:hAnsi="TH SarabunPSK" w:cs="TH SarabunPSK" w:hint="cs"/>
          <w:cs/>
        </w:rPr>
        <w:t xml:space="preserve">             </w:t>
      </w:r>
      <w:r w:rsidR="00D5761D">
        <w:rPr>
          <w:rFonts w:ascii="TH SarabunPSK" w:hAnsi="TH SarabunPSK" w:cs="TH SarabunPSK" w:hint="cs"/>
          <w:cs/>
        </w:rPr>
        <w:t xml:space="preserve"> </w:t>
      </w:r>
      <w:r w:rsidR="007D27B2" w:rsidRPr="008532A1">
        <w:rPr>
          <w:rFonts w:ascii="TH SarabunPSK" w:hAnsi="TH SarabunPSK" w:cs="TH SarabunPSK"/>
          <w:cs/>
        </w:rPr>
        <w:t xml:space="preserve"> </w:t>
      </w:r>
      <w:r w:rsidR="009A3A6F" w:rsidRPr="008532A1">
        <w:rPr>
          <w:rFonts w:ascii="TH SarabunPSK" w:hAnsi="TH SarabunPSK" w:cs="TH SarabunPSK"/>
          <w:cs/>
        </w:rPr>
        <w:t xml:space="preserve">พ.ศ. </w:t>
      </w:r>
      <w:r w:rsidR="004D3762">
        <w:rPr>
          <w:rFonts w:ascii="TH SarabunPSK" w:hAnsi="TH SarabunPSK" w:cs="TH SarabunPSK"/>
          <w:cs/>
        </w:rPr>
        <w:t>25</w:t>
      </w:r>
      <w:r w:rsidR="005F3509">
        <w:rPr>
          <w:rFonts w:ascii="TH SarabunPSK" w:hAnsi="TH SarabunPSK" w:cs="TH SarabunPSK" w:hint="cs"/>
          <w:cs/>
        </w:rPr>
        <w:t>6</w:t>
      </w:r>
      <w:r w:rsidR="00A50C9F">
        <w:rPr>
          <w:rFonts w:ascii="TH SarabunPSK" w:hAnsi="TH SarabunPSK" w:cs="TH SarabunPSK" w:hint="cs"/>
          <w:cs/>
        </w:rPr>
        <w:t>..</w:t>
      </w:r>
      <w:r w:rsidR="007B796A">
        <w:rPr>
          <w:rFonts w:ascii="TH SarabunPSK" w:hAnsi="TH SarabunPSK" w:cs="TH SarabunPSK" w:hint="cs"/>
          <w:cs/>
        </w:rPr>
        <w:t>............</w:t>
      </w:r>
      <w:r w:rsidR="00A50C9F">
        <w:rPr>
          <w:rFonts w:ascii="TH SarabunPSK" w:hAnsi="TH SarabunPSK" w:cs="TH SarabunPSK" w:hint="cs"/>
          <w:cs/>
        </w:rPr>
        <w:t>...</w:t>
      </w:r>
    </w:p>
    <w:p w14:paraId="59112BA5" w14:textId="77777777" w:rsidR="00D26CF5" w:rsidRPr="00D26CF5" w:rsidRDefault="00D26CF5" w:rsidP="008456C1">
      <w:pPr>
        <w:ind w:firstLine="1440"/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5667" w:type="dxa"/>
        <w:tblInd w:w="4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</w:tblGrid>
      <w:tr w:rsidR="009A3A6F" w:rsidRPr="00F041C6" w14:paraId="57597C92" w14:textId="77777777" w:rsidTr="0063012A">
        <w:tc>
          <w:tcPr>
            <w:tcW w:w="5667" w:type="dxa"/>
          </w:tcPr>
          <w:p w14:paraId="02C44584" w14:textId="77777777" w:rsidR="009A3A6F" w:rsidRDefault="009A3A6F" w:rsidP="0063012A">
            <w:pPr>
              <w:jc w:val="center"/>
              <w:rPr>
                <w:rFonts w:ascii="TH SarabunPSK" w:hAnsi="TH SarabunPSK" w:cs="TH SarabunPSK"/>
              </w:rPr>
            </w:pPr>
            <w:r w:rsidRPr="00F041C6">
              <w:rPr>
                <w:rFonts w:ascii="TH SarabunPSK" w:hAnsi="TH SarabunPSK" w:cs="TH SarabunPSK"/>
                <w:cs/>
              </w:rPr>
              <w:t>(</w:t>
            </w:r>
            <w:r w:rsidR="00A50C9F">
              <w:rPr>
                <w:rFonts w:ascii="TH SarabunPSK" w:hAnsi="TH SarabunPSK" w:cs="TH SarabunPSK" w:hint="cs"/>
                <w:cs/>
              </w:rPr>
              <w:t>..............................................................................</w:t>
            </w:r>
            <w:r w:rsidRPr="00F041C6">
              <w:rPr>
                <w:rFonts w:ascii="TH SarabunPSK" w:hAnsi="TH SarabunPSK" w:cs="TH SarabunPSK"/>
                <w:cs/>
              </w:rPr>
              <w:t>)</w:t>
            </w:r>
          </w:p>
          <w:p w14:paraId="3EAB93FF" w14:textId="77777777" w:rsidR="00A50C9F" w:rsidRPr="00F041C6" w:rsidRDefault="00A50C9F" w:rsidP="00A50C9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7CB7" w:rsidRPr="00F041C6" w14:paraId="4C750686" w14:textId="77777777" w:rsidTr="0063012A">
        <w:tc>
          <w:tcPr>
            <w:tcW w:w="5667" w:type="dxa"/>
          </w:tcPr>
          <w:p w14:paraId="1F0CE334" w14:textId="77777777" w:rsidR="002B7CB7" w:rsidRPr="00F041C6" w:rsidRDefault="00A50C9F" w:rsidP="0063012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</w:p>
        </w:tc>
      </w:tr>
      <w:tr w:rsidR="0063012A" w:rsidRPr="00F041C6" w14:paraId="746E1654" w14:textId="77777777" w:rsidTr="0063012A">
        <w:tc>
          <w:tcPr>
            <w:tcW w:w="5667" w:type="dxa"/>
          </w:tcPr>
          <w:p w14:paraId="58CABAD3" w14:textId="77777777" w:rsidR="0063012A" w:rsidRDefault="0063012A" w:rsidP="0063012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40882B34" w14:textId="77777777" w:rsidR="00A31A44" w:rsidRPr="00A31A44" w:rsidRDefault="00A31A44" w:rsidP="00A31A44">
      <w:pPr>
        <w:rPr>
          <w:rFonts w:ascii="TH SarabunPSK" w:hAnsi="TH SarabunPSK" w:cs="TH SarabunPSK"/>
          <w:b/>
          <w:bCs/>
          <w:sz w:val="16"/>
          <w:szCs w:val="16"/>
        </w:rPr>
      </w:pPr>
    </w:p>
    <w:sectPr w:rsidR="00A31A44" w:rsidRPr="00A31A44" w:rsidSect="00306E81">
      <w:headerReference w:type="even" r:id="rId11"/>
      <w:headerReference w:type="default" r:id="rId12"/>
      <w:pgSz w:w="11906" w:h="16838"/>
      <w:pgMar w:top="851" w:right="1134" w:bottom="992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613A" w14:textId="77777777" w:rsidR="00CF4CF9" w:rsidRDefault="00CF4CF9" w:rsidP="00294C30">
      <w:r>
        <w:separator/>
      </w:r>
    </w:p>
  </w:endnote>
  <w:endnote w:type="continuationSeparator" w:id="0">
    <w:p w14:paraId="6895FFF5" w14:textId="77777777" w:rsidR="00CF4CF9" w:rsidRDefault="00CF4CF9" w:rsidP="0029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B044C" w14:textId="77777777" w:rsidR="00CF4CF9" w:rsidRDefault="00CF4CF9" w:rsidP="00294C30">
      <w:r>
        <w:separator/>
      </w:r>
    </w:p>
  </w:footnote>
  <w:footnote w:type="continuationSeparator" w:id="0">
    <w:p w14:paraId="5759F4D5" w14:textId="77777777" w:rsidR="00CF4CF9" w:rsidRDefault="00CF4CF9" w:rsidP="0029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1055" w14:textId="77777777" w:rsidR="00DF2275" w:rsidRDefault="006A0782" w:rsidP="00561A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59D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8664992" w14:textId="77777777" w:rsidR="00DF2275" w:rsidRDefault="00306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098797"/>
      <w:docPartObj>
        <w:docPartGallery w:val="Page Numbers (Top of Page)"/>
        <w:docPartUnique/>
      </w:docPartObj>
    </w:sdtPr>
    <w:sdtEndPr/>
    <w:sdtContent>
      <w:p w14:paraId="125A23E1" w14:textId="2609E5A3" w:rsidR="00B641AA" w:rsidRDefault="00B641AA">
        <w:pPr>
          <w:pStyle w:val="Header"/>
          <w:jc w:val="center"/>
        </w:pPr>
        <w:r w:rsidRPr="00B641AA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B641AA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B641AA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B641AA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B641AA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306E81">
          <w:rPr>
            <w:rFonts w:ascii="TH SarabunPSK" w:hAnsi="TH SarabunPSK" w:cs="TH SarabunPSK"/>
            <w:noProof/>
            <w:sz w:val="28"/>
            <w:szCs w:val="28"/>
          </w:rPr>
          <w:t>- 2 -</w:t>
        </w:r>
        <w:r w:rsidRPr="00B641AA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271F1E52" w14:textId="77777777" w:rsidR="00DF2275" w:rsidRDefault="00306E81" w:rsidP="0019127B">
    <w:pPr>
      <w:pStyle w:val="Header"/>
      <w:tabs>
        <w:tab w:val="left" w:pos="3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74A"/>
    <w:multiLevelType w:val="hybridMultilevel"/>
    <w:tmpl w:val="105C0B42"/>
    <w:lvl w:ilvl="0" w:tplc="5BF099C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7A85684"/>
    <w:multiLevelType w:val="hybridMultilevel"/>
    <w:tmpl w:val="9B9AEB50"/>
    <w:lvl w:ilvl="0" w:tplc="5EA08A52">
      <w:start w:val="1"/>
      <w:numFmt w:val="decimal"/>
      <w:lvlText w:val="%1)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6919"/>
    <w:multiLevelType w:val="hybridMultilevel"/>
    <w:tmpl w:val="7F7AFE54"/>
    <w:lvl w:ilvl="0" w:tplc="DA2C4CEA">
      <w:start w:val="1"/>
      <w:numFmt w:val="decimal"/>
      <w:lvlText w:val="%1)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497C"/>
    <w:multiLevelType w:val="hybridMultilevel"/>
    <w:tmpl w:val="9BD6E914"/>
    <w:lvl w:ilvl="0" w:tplc="C39490C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DF0391B"/>
    <w:multiLevelType w:val="hybridMultilevel"/>
    <w:tmpl w:val="107A5A64"/>
    <w:lvl w:ilvl="0" w:tplc="3E50DC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E4F"/>
    <w:multiLevelType w:val="hybridMultilevel"/>
    <w:tmpl w:val="3CCCEFF8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516AD"/>
    <w:multiLevelType w:val="hybridMultilevel"/>
    <w:tmpl w:val="0750E42E"/>
    <w:lvl w:ilvl="0" w:tplc="48264C20">
      <w:start w:val="1"/>
      <w:numFmt w:val="decimal"/>
      <w:lvlText w:val="%1)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210C"/>
    <w:multiLevelType w:val="multilevel"/>
    <w:tmpl w:val="7BEEF08E"/>
    <w:lvl w:ilvl="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2BA80438"/>
    <w:multiLevelType w:val="hybridMultilevel"/>
    <w:tmpl w:val="CA7CA048"/>
    <w:lvl w:ilvl="0" w:tplc="22AC987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D0CE2"/>
    <w:multiLevelType w:val="multilevel"/>
    <w:tmpl w:val="FEB03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10" w15:restartNumberingAfterBreak="0">
    <w:nsid w:val="33F34133"/>
    <w:multiLevelType w:val="hybridMultilevel"/>
    <w:tmpl w:val="0C102B2E"/>
    <w:lvl w:ilvl="0" w:tplc="7012D806">
      <w:start w:val="3"/>
      <w:numFmt w:val="bullet"/>
      <w:lvlText w:val="-"/>
      <w:lvlJc w:val="left"/>
      <w:pPr>
        <w:ind w:left="2498" w:hanging="360"/>
      </w:pPr>
      <w:rPr>
        <w:rFonts w:ascii="Calibri" w:eastAsia="Cordia New" w:hAnsi="Calibri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1" w15:restartNumberingAfterBreak="0">
    <w:nsid w:val="37DF20C9"/>
    <w:multiLevelType w:val="hybridMultilevel"/>
    <w:tmpl w:val="D7E4C48C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DD7BBD"/>
    <w:multiLevelType w:val="hybridMultilevel"/>
    <w:tmpl w:val="7D165040"/>
    <w:lvl w:ilvl="0" w:tplc="A838E4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0B3860"/>
    <w:multiLevelType w:val="hybridMultilevel"/>
    <w:tmpl w:val="7B04A4B2"/>
    <w:lvl w:ilvl="0" w:tplc="C31CAC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732EED"/>
    <w:multiLevelType w:val="hybridMultilevel"/>
    <w:tmpl w:val="7D165040"/>
    <w:lvl w:ilvl="0" w:tplc="A838E4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D849C6"/>
    <w:multiLevelType w:val="hybridMultilevel"/>
    <w:tmpl w:val="7D165040"/>
    <w:lvl w:ilvl="0" w:tplc="A838E4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D80D91"/>
    <w:multiLevelType w:val="multilevel"/>
    <w:tmpl w:val="CC602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thaiNumbers"/>
      <w:lvlText w:val="%2.๑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7" w15:restartNumberingAfterBreak="0">
    <w:nsid w:val="65C45305"/>
    <w:multiLevelType w:val="multilevel"/>
    <w:tmpl w:val="42D67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6D994FFE"/>
    <w:multiLevelType w:val="hybridMultilevel"/>
    <w:tmpl w:val="25161B72"/>
    <w:lvl w:ilvl="0" w:tplc="5F00156E">
      <w:start w:val="1"/>
      <w:numFmt w:val="thaiNumbers"/>
      <w:lvlText w:val="%1.๑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F16665D"/>
    <w:multiLevelType w:val="hybridMultilevel"/>
    <w:tmpl w:val="78AE0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DB00FFC"/>
    <w:multiLevelType w:val="hybridMultilevel"/>
    <w:tmpl w:val="2C18F720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DFE50A6"/>
    <w:multiLevelType w:val="hybridMultilevel"/>
    <w:tmpl w:val="0F105A94"/>
    <w:lvl w:ilvl="0" w:tplc="37CC2008">
      <w:start w:val="1"/>
      <w:numFmt w:val="thaiNumbers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B4E60"/>
    <w:multiLevelType w:val="hybridMultilevel"/>
    <w:tmpl w:val="FB323CB0"/>
    <w:lvl w:ilvl="0" w:tplc="5F00156E">
      <w:start w:val="1"/>
      <w:numFmt w:val="thaiNumbers"/>
      <w:lvlText w:val="%1.๑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22"/>
  </w:num>
  <w:num w:numId="8">
    <w:abstractNumId w:val="17"/>
  </w:num>
  <w:num w:numId="9">
    <w:abstractNumId w:val="21"/>
  </w:num>
  <w:num w:numId="10">
    <w:abstractNumId w:val="18"/>
  </w:num>
  <w:num w:numId="11">
    <w:abstractNumId w:val="16"/>
  </w:num>
  <w:num w:numId="12">
    <w:abstractNumId w:val="13"/>
  </w:num>
  <w:num w:numId="13">
    <w:abstractNumId w:val="14"/>
  </w:num>
  <w:num w:numId="14">
    <w:abstractNumId w:val="19"/>
  </w:num>
  <w:num w:numId="15">
    <w:abstractNumId w:val="6"/>
  </w:num>
  <w:num w:numId="16">
    <w:abstractNumId w:val="3"/>
  </w:num>
  <w:num w:numId="17">
    <w:abstractNumId w:val="4"/>
  </w:num>
  <w:num w:numId="18">
    <w:abstractNumId w:val="0"/>
  </w:num>
  <w:num w:numId="19">
    <w:abstractNumId w:val="2"/>
  </w:num>
  <w:num w:numId="20">
    <w:abstractNumId w:val="1"/>
  </w:num>
  <w:num w:numId="21">
    <w:abstractNumId w:val="15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C1"/>
    <w:rsid w:val="00000D36"/>
    <w:rsid w:val="00004B37"/>
    <w:rsid w:val="00022AA9"/>
    <w:rsid w:val="00024F8D"/>
    <w:rsid w:val="000257EA"/>
    <w:rsid w:val="00025FA8"/>
    <w:rsid w:val="0003244A"/>
    <w:rsid w:val="000342AC"/>
    <w:rsid w:val="00040EB9"/>
    <w:rsid w:val="00041186"/>
    <w:rsid w:val="000463AC"/>
    <w:rsid w:val="000523E9"/>
    <w:rsid w:val="000541B0"/>
    <w:rsid w:val="00057B5D"/>
    <w:rsid w:val="000817A6"/>
    <w:rsid w:val="0008226F"/>
    <w:rsid w:val="00083106"/>
    <w:rsid w:val="000839EA"/>
    <w:rsid w:val="00085809"/>
    <w:rsid w:val="000A4825"/>
    <w:rsid w:val="000A770A"/>
    <w:rsid w:val="000B4E6E"/>
    <w:rsid w:val="000C039D"/>
    <w:rsid w:val="000C0421"/>
    <w:rsid w:val="000C17D2"/>
    <w:rsid w:val="000D26B8"/>
    <w:rsid w:val="000D4D73"/>
    <w:rsid w:val="000E67FA"/>
    <w:rsid w:val="000E6993"/>
    <w:rsid w:val="000F0B95"/>
    <w:rsid w:val="001045C3"/>
    <w:rsid w:val="001102DD"/>
    <w:rsid w:val="001242BC"/>
    <w:rsid w:val="00131DDB"/>
    <w:rsid w:val="00141990"/>
    <w:rsid w:val="00145EFF"/>
    <w:rsid w:val="0015028D"/>
    <w:rsid w:val="00150785"/>
    <w:rsid w:val="001517CA"/>
    <w:rsid w:val="0016116E"/>
    <w:rsid w:val="00161C1D"/>
    <w:rsid w:val="0016237E"/>
    <w:rsid w:val="00162461"/>
    <w:rsid w:val="0016412B"/>
    <w:rsid w:val="001656C7"/>
    <w:rsid w:val="00167564"/>
    <w:rsid w:val="001677DA"/>
    <w:rsid w:val="00173177"/>
    <w:rsid w:val="00175B21"/>
    <w:rsid w:val="00177717"/>
    <w:rsid w:val="0019145F"/>
    <w:rsid w:val="00194ECD"/>
    <w:rsid w:val="001A2963"/>
    <w:rsid w:val="001A6975"/>
    <w:rsid w:val="001B34A9"/>
    <w:rsid w:val="001C6822"/>
    <w:rsid w:val="001D0F84"/>
    <w:rsid w:val="001D7772"/>
    <w:rsid w:val="001E3178"/>
    <w:rsid w:val="001E36AF"/>
    <w:rsid w:val="001F44BE"/>
    <w:rsid w:val="001F4C7F"/>
    <w:rsid w:val="001F73C7"/>
    <w:rsid w:val="0020147A"/>
    <w:rsid w:val="00225E69"/>
    <w:rsid w:val="002275F5"/>
    <w:rsid w:val="002301CB"/>
    <w:rsid w:val="00245915"/>
    <w:rsid w:val="00262A7F"/>
    <w:rsid w:val="00266A8F"/>
    <w:rsid w:val="00274420"/>
    <w:rsid w:val="00281F6C"/>
    <w:rsid w:val="0028388F"/>
    <w:rsid w:val="002872BA"/>
    <w:rsid w:val="00287423"/>
    <w:rsid w:val="00294C30"/>
    <w:rsid w:val="0029664E"/>
    <w:rsid w:val="002A1546"/>
    <w:rsid w:val="002A2A3D"/>
    <w:rsid w:val="002A5A3E"/>
    <w:rsid w:val="002B4749"/>
    <w:rsid w:val="002B7CB7"/>
    <w:rsid w:val="002B7EE7"/>
    <w:rsid w:val="002D67ED"/>
    <w:rsid w:val="002E67F0"/>
    <w:rsid w:val="002E7B96"/>
    <w:rsid w:val="002F0EAC"/>
    <w:rsid w:val="002F4A14"/>
    <w:rsid w:val="002F4B0F"/>
    <w:rsid w:val="0030345F"/>
    <w:rsid w:val="00305BB7"/>
    <w:rsid w:val="00306E81"/>
    <w:rsid w:val="0031686B"/>
    <w:rsid w:val="0032088B"/>
    <w:rsid w:val="00320B01"/>
    <w:rsid w:val="003317D1"/>
    <w:rsid w:val="00331B5E"/>
    <w:rsid w:val="003415BF"/>
    <w:rsid w:val="00347D97"/>
    <w:rsid w:val="00350325"/>
    <w:rsid w:val="00352E3D"/>
    <w:rsid w:val="003660E6"/>
    <w:rsid w:val="00366B87"/>
    <w:rsid w:val="003708C0"/>
    <w:rsid w:val="003710DE"/>
    <w:rsid w:val="003758DE"/>
    <w:rsid w:val="003816DE"/>
    <w:rsid w:val="0038211F"/>
    <w:rsid w:val="00387327"/>
    <w:rsid w:val="00391721"/>
    <w:rsid w:val="00393F8D"/>
    <w:rsid w:val="00394251"/>
    <w:rsid w:val="003A4364"/>
    <w:rsid w:val="003A682A"/>
    <w:rsid w:val="003B47C8"/>
    <w:rsid w:val="003B5EB7"/>
    <w:rsid w:val="003B6342"/>
    <w:rsid w:val="003B6D2D"/>
    <w:rsid w:val="003B7688"/>
    <w:rsid w:val="003C0E99"/>
    <w:rsid w:val="003C2DC8"/>
    <w:rsid w:val="003C3B16"/>
    <w:rsid w:val="003D2E54"/>
    <w:rsid w:val="003E402C"/>
    <w:rsid w:val="003F045F"/>
    <w:rsid w:val="003F053B"/>
    <w:rsid w:val="0040560F"/>
    <w:rsid w:val="00406E77"/>
    <w:rsid w:val="004079AC"/>
    <w:rsid w:val="004079E0"/>
    <w:rsid w:val="00421C0F"/>
    <w:rsid w:val="00426971"/>
    <w:rsid w:val="00445E56"/>
    <w:rsid w:val="00447F9B"/>
    <w:rsid w:val="004503C1"/>
    <w:rsid w:val="00451E61"/>
    <w:rsid w:val="004561B0"/>
    <w:rsid w:val="00465D7B"/>
    <w:rsid w:val="00466857"/>
    <w:rsid w:val="00481A56"/>
    <w:rsid w:val="00482C7A"/>
    <w:rsid w:val="0048524B"/>
    <w:rsid w:val="0048549B"/>
    <w:rsid w:val="00486275"/>
    <w:rsid w:val="00486BDD"/>
    <w:rsid w:val="004A3FE0"/>
    <w:rsid w:val="004A4B7F"/>
    <w:rsid w:val="004A6A74"/>
    <w:rsid w:val="004A74D8"/>
    <w:rsid w:val="004A7C80"/>
    <w:rsid w:val="004B4428"/>
    <w:rsid w:val="004B70B8"/>
    <w:rsid w:val="004C34B9"/>
    <w:rsid w:val="004C3D4C"/>
    <w:rsid w:val="004C6A6B"/>
    <w:rsid w:val="004D0EC4"/>
    <w:rsid w:val="004D3762"/>
    <w:rsid w:val="004D432B"/>
    <w:rsid w:val="004F0BF6"/>
    <w:rsid w:val="004F497B"/>
    <w:rsid w:val="004F780E"/>
    <w:rsid w:val="00500785"/>
    <w:rsid w:val="0050402B"/>
    <w:rsid w:val="00507866"/>
    <w:rsid w:val="00511239"/>
    <w:rsid w:val="0051269A"/>
    <w:rsid w:val="00512F8F"/>
    <w:rsid w:val="005174A3"/>
    <w:rsid w:val="0052053D"/>
    <w:rsid w:val="00530525"/>
    <w:rsid w:val="0053671C"/>
    <w:rsid w:val="005433C4"/>
    <w:rsid w:val="00544D53"/>
    <w:rsid w:val="005475E4"/>
    <w:rsid w:val="00547E22"/>
    <w:rsid w:val="00550A1E"/>
    <w:rsid w:val="005526E6"/>
    <w:rsid w:val="005545BF"/>
    <w:rsid w:val="00556463"/>
    <w:rsid w:val="00556CC6"/>
    <w:rsid w:val="00557BC8"/>
    <w:rsid w:val="005626C7"/>
    <w:rsid w:val="00563E23"/>
    <w:rsid w:val="00565416"/>
    <w:rsid w:val="005722CB"/>
    <w:rsid w:val="0057501A"/>
    <w:rsid w:val="00580176"/>
    <w:rsid w:val="005817C5"/>
    <w:rsid w:val="005849E9"/>
    <w:rsid w:val="0058770C"/>
    <w:rsid w:val="00590D5F"/>
    <w:rsid w:val="00593C3E"/>
    <w:rsid w:val="00593D0C"/>
    <w:rsid w:val="00596075"/>
    <w:rsid w:val="005A1008"/>
    <w:rsid w:val="005A3319"/>
    <w:rsid w:val="005A3DE3"/>
    <w:rsid w:val="005A7F2D"/>
    <w:rsid w:val="005B216F"/>
    <w:rsid w:val="005C0413"/>
    <w:rsid w:val="005C0A42"/>
    <w:rsid w:val="005C28D6"/>
    <w:rsid w:val="005C7ACC"/>
    <w:rsid w:val="005D0975"/>
    <w:rsid w:val="005D43BA"/>
    <w:rsid w:val="005D79FA"/>
    <w:rsid w:val="005E362B"/>
    <w:rsid w:val="005E6BCC"/>
    <w:rsid w:val="005F3509"/>
    <w:rsid w:val="0060279B"/>
    <w:rsid w:val="00606D78"/>
    <w:rsid w:val="00613219"/>
    <w:rsid w:val="00613B11"/>
    <w:rsid w:val="006171F5"/>
    <w:rsid w:val="00625378"/>
    <w:rsid w:val="00627866"/>
    <w:rsid w:val="0063012A"/>
    <w:rsid w:val="00630DC9"/>
    <w:rsid w:val="0063448D"/>
    <w:rsid w:val="00641BDA"/>
    <w:rsid w:val="00642C95"/>
    <w:rsid w:val="00647E11"/>
    <w:rsid w:val="00651201"/>
    <w:rsid w:val="006515E4"/>
    <w:rsid w:val="00661CD8"/>
    <w:rsid w:val="00667E0C"/>
    <w:rsid w:val="0067669C"/>
    <w:rsid w:val="00676F7A"/>
    <w:rsid w:val="00681992"/>
    <w:rsid w:val="00681D5B"/>
    <w:rsid w:val="00685C2A"/>
    <w:rsid w:val="006A0782"/>
    <w:rsid w:val="006A4DCB"/>
    <w:rsid w:val="006A6A5D"/>
    <w:rsid w:val="006B07E6"/>
    <w:rsid w:val="006B0DE0"/>
    <w:rsid w:val="006B3E2A"/>
    <w:rsid w:val="006C13FF"/>
    <w:rsid w:val="006C2DCE"/>
    <w:rsid w:val="006C6398"/>
    <w:rsid w:val="006C774C"/>
    <w:rsid w:val="006D0A2F"/>
    <w:rsid w:val="006D1F3D"/>
    <w:rsid w:val="006E7285"/>
    <w:rsid w:val="006E7403"/>
    <w:rsid w:val="006F2C58"/>
    <w:rsid w:val="006F67FE"/>
    <w:rsid w:val="006F7B7C"/>
    <w:rsid w:val="00705CF9"/>
    <w:rsid w:val="007178FE"/>
    <w:rsid w:val="0072396F"/>
    <w:rsid w:val="00724514"/>
    <w:rsid w:val="007247CE"/>
    <w:rsid w:val="00727F9F"/>
    <w:rsid w:val="0073490B"/>
    <w:rsid w:val="0076313C"/>
    <w:rsid w:val="00766D74"/>
    <w:rsid w:val="00775508"/>
    <w:rsid w:val="0077779C"/>
    <w:rsid w:val="00777D0A"/>
    <w:rsid w:val="007827F0"/>
    <w:rsid w:val="00784AAF"/>
    <w:rsid w:val="00792E7F"/>
    <w:rsid w:val="0079309E"/>
    <w:rsid w:val="00793468"/>
    <w:rsid w:val="0079428B"/>
    <w:rsid w:val="007A1099"/>
    <w:rsid w:val="007A162F"/>
    <w:rsid w:val="007B295C"/>
    <w:rsid w:val="007B652D"/>
    <w:rsid w:val="007B796A"/>
    <w:rsid w:val="007B7E78"/>
    <w:rsid w:val="007C27BC"/>
    <w:rsid w:val="007C3BBA"/>
    <w:rsid w:val="007C6A34"/>
    <w:rsid w:val="007C709D"/>
    <w:rsid w:val="007D27B2"/>
    <w:rsid w:val="007D79FA"/>
    <w:rsid w:val="007D7DA1"/>
    <w:rsid w:val="007E2020"/>
    <w:rsid w:val="007E47D3"/>
    <w:rsid w:val="007E7751"/>
    <w:rsid w:val="007F15E5"/>
    <w:rsid w:val="007F2327"/>
    <w:rsid w:val="007F2C86"/>
    <w:rsid w:val="007F50DE"/>
    <w:rsid w:val="007F64E2"/>
    <w:rsid w:val="008013C0"/>
    <w:rsid w:val="008022F9"/>
    <w:rsid w:val="0080724F"/>
    <w:rsid w:val="0081780E"/>
    <w:rsid w:val="00823084"/>
    <w:rsid w:val="0082516B"/>
    <w:rsid w:val="00825A5B"/>
    <w:rsid w:val="0084057E"/>
    <w:rsid w:val="008453AB"/>
    <w:rsid w:val="008456C1"/>
    <w:rsid w:val="00852B90"/>
    <w:rsid w:val="008532A1"/>
    <w:rsid w:val="0085699B"/>
    <w:rsid w:val="0086112F"/>
    <w:rsid w:val="00863C73"/>
    <w:rsid w:val="0087186E"/>
    <w:rsid w:val="00881911"/>
    <w:rsid w:val="00893E50"/>
    <w:rsid w:val="008A1C0D"/>
    <w:rsid w:val="008A2017"/>
    <w:rsid w:val="008A29FF"/>
    <w:rsid w:val="008A56C1"/>
    <w:rsid w:val="008B63DF"/>
    <w:rsid w:val="008C2F27"/>
    <w:rsid w:val="008C38E7"/>
    <w:rsid w:val="008C3F44"/>
    <w:rsid w:val="008D1167"/>
    <w:rsid w:val="008E2592"/>
    <w:rsid w:val="008E2FAF"/>
    <w:rsid w:val="008E3917"/>
    <w:rsid w:val="008E6866"/>
    <w:rsid w:val="0090041C"/>
    <w:rsid w:val="00903E17"/>
    <w:rsid w:val="00911F4E"/>
    <w:rsid w:val="00912115"/>
    <w:rsid w:val="00912942"/>
    <w:rsid w:val="00922428"/>
    <w:rsid w:val="009370F8"/>
    <w:rsid w:val="00940773"/>
    <w:rsid w:val="0094397E"/>
    <w:rsid w:val="009461A8"/>
    <w:rsid w:val="00951762"/>
    <w:rsid w:val="009634E7"/>
    <w:rsid w:val="009658EF"/>
    <w:rsid w:val="00971C77"/>
    <w:rsid w:val="00977982"/>
    <w:rsid w:val="0098766F"/>
    <w:rsid w:val="00990139"/>
    <w:rsid w:val="00991288"/>
    <w:rsid w:val="00994FC8"/>
    <w:rsid w:val="009964C4"/>
    <w:rsid w:val="0099759B"/>
    <w:rsid w:val="00997B52"/>
    <w:rsid w:val="009A13F6"/>
    <w:rsid w:val="009A2990"/>
    <w:rsid w:val="009A3A6F"/>
    <w:rsid w:val="009A5026"/>
    <w:rsid w:val="009A5AE3"/>
    <w:rsid w:val="009B231A"/>
    <w:rsid w:val="009B49F1"/>
    <w:rsid w:val="009D21B3"/>
    <w:rsid w:val="009E2FD6"/>
    <w:rsid w:val="009F239A"/>
    <w:rsid w:val="009F7707"/>
    <w:rsid w:val="00A06F82"/>
    <w:rsid w:val="00A139BE"/>
    <w:rsid w:val="00A22DC6"/>
    <w:rsid w:val="00A25507"/>
    <w:rsid w:val="00A31A44"/>
    <w:rsid w:val="00A322BA"/>
    <w:rsid w:val="00A338D6"/>
    <w:rsid w:val="00A33C7D"/>
    <w:rsid w:val="00A369B9"/>
    <w:rsid w:val="00A504BC"/>
    <w:rsid w:val="00A50C9F"/>
    <w:rsid w:val="00A55605"/>
    <w:rsid w:val="00A56775"/>
    <w:rsid w:val="00A60B2C"/>
    <w:rsid w:val="00A61393"/>
    <w:rsid w:val="00A66779"/>
    <w:rsid w:val="00A667BA"/>
    <w:rsid w:val="00A70CD5"/>
    <w:rsid w:val="00A70E51"/>
    <w:rsid w:val="00A8721B"/>
    <w:rsid w:val="00A95174"/>
    <w:rsid w:val="00A95E9B"/>
    <w:rsid w:val="00AA015A"/>
    <w:rsid w:val="00AA2D8D"/>
    <w:rsid w:val="00AA6832"/>
    <w:rsid w:val="00AA76A3"/>
    <w:rsid w:val="00AA7B40"/>
    <w:rsid w:val="00AB35D4"/>
    <w:rsid w:val="00AB5558"/>
    <w:rsid w:val="00AC7A99"/>
    <w:rsid w:val="00AD11B0"/>
    <w:rsid w:val="00AD2494"/>
    <w:rsid w:val="00AD5ECA"/>
    <w:rsid w:val="00AE3C66"/>
    <w:rsid w:val="00AE71BF"/>
    <w:rsid w:val="00AE7735"/>
    <w:rsid w:val="00AE7A34"/>
    <w:rsid w:val="00AF014B"/>
    <w:rsid w:val="00AF5DFD"/>
    <w:rsid w:val="00B01E7C"/>
    <w:rsid w:val="00B06527"/>
    <w:rsid w:val="00B17741"/>
    <w:rsid w:val="00B30987"/>
    <w:rsid w:val="00B30BDD"/>
    <w:rsid w:val="00B30C07"/>
    <w:rsid w:val="00B31B67"/>
    <w:rsid w:val="00B3397B"/>
    <w:rsid w:val="00B40A27"/>
    <w:rsid w:val="00B47089"/>
    <w:rsid w:val="00B61EED"/>
    <w:rsid w:val="00B63EBA"/>
    <w:rsid w:val="00B641AA"/>
    <w:rsid w:val="00B648D0"/>
    <w:rsid w:val="00B6724A"/>
    <w:rsid w:val="00B72ED7"/>
    <w:rsid w:val="00B7527A"/>
    <w:rsid w:val="00B75B1A"/>
    <w:rsid w:val="00B80123"/>
    <w:rsid w:val="00B809C1"/>
    <w:rsid w:val="00B82AAF"/>
    <w:rsid w:val="00B8352B"/>
    <w:rsid w:val="00B8436E"/>
    <w:rsid w:val="00B859DF"/>
    <w:rsid w:val="00B86433"/>
    <w:rsid w:val="00B87998"/>
    <w:rsid w:val="00B94256"/>
    <w:rsid w:val="00BA0155"/>
    <w:rsid w:val="00BA27EC"/>
    <w:rsid w:val="00BA5C28"/>
    <w:rsid w:val="00BB2062"/>
    <w:rsid w:val="00BB7728"/>
    <w:rsid w:val="00BD5061"/>
    <w:rsid w:val="00BD58CB"/>
    <w:rsid w:val="00BD59D3"/>
    <w:rsid w:val="00BE2154"/>
    <w:rsid w:val="00BE3ACC"/>
    <w:rsid w:val="00BF35B4"/>
    <w:rsid w:val="00C14311"/>
    <w:rsid w:val="00C16094"/>
    <w:rsid w:val="00C16307"/>
    <w:rsid w:val="00C23E20"/>
    <w:rsid w:val="00C26CB0"/>
    <w:rsid w:val="00C37D20"/>
    <w:rsid w:val="00C40BDC"/>
    <w:rsid w:val="00C41DD6"/>
    <w:rsid w:val="00C57EAC"/>
    <w:rsid w:val="00C7097B"/>
    <w:rsid w:val="00C716EA"/>
    <w:rsid w:val="00C83EA3"/>
    <w:rsid w:val="00C87E72"/>
    <w:rsid w:val="00C91CBA"/>
    <w:rsid w:val="00C92322"/>
    <w:rsid w:val="00C92689"/>
    <w:rsid w:val="00C92FBB"/>
    <w:rsid w:val="00C93086"/>
    <w:rsid w:val="00C959C6"/>
    <w:rsid w:val="00CA28DB"/>
    <w:rsid w:val="00CC08B3"/>
    <w:rsid w:val="00CC155A"/>
    <w:rsid w:val="00CC16FA"/>
    <w:rsid w:val="00CC1B17"/>
    <w:rsid w:val="00CC2FF5"/>
    <w:rsid w:val="00CD65BA"/>
    <w:rsid w:val="00CD6A6F"/>
    <w:rsid w:val="00CE2BBD"/>
    <w:rsid w:val="00CE71F0"/>
    <w:rsid w:val="00CE73F3"/>
    <w:rsid w:val="00CE7A2D"/>
    <w:rsid w:val="00CF24DD"/>
    <w:rsid w:val="00CF4CF9"/>
    <w:rsid w:val="00D02C19"/>
    <w:rsid w:val="00D03D98"/>
    <w:rsid w:val="00D047EF"/>
    <w:rsid w:val="00D0622B"/>
    <w:rsid w:val="00D17C77"/>
    <w:rsid w:val="00D206C2"/>
    <w:rsid w:val="00D26CF5"/>
    <w:rsid w:val="00D27A12"/>
    <w:rsid w:val="00D33522"/>
    <w:rsid w:val="00D3623F"/>
    <w:rsid w:val="00D37090"/>
    <w:rsid w:val="00D40793"/>
    <w:rsid w:val="00D42E33"/>
    <w:rsid w:val="00D50717"/>
    <w:rsid w:val="00D53109"/>
    <w:rsid w:val="00D5761D"/>
    <w:rsid w:val="00D701FB"/>
    <w:rsid w:val="00D92D4E"/>
    <w:rsid w:val="00D92EA7"/>
    <w:rsid w:val="00D97A65"/>
    <w:rsid w:val="00DB63C1"/>
    <w:rsid w:val="00DB63E9"/>
    <w:rsid w:val="00DC0E06"/>
    <w:rsid w:val="00DC0E6F"/>
    <w:rsid w:val="00DD0FD4"/>
    <w:rsid w:val="00DE17F9"/>
    <w:rsid w:val="00DE6B11"/>
    <w:rsid w:val="00DF4347"/>
    <w:rsid w:val="00E16C35"/>
    <w:rsid w:val="00E23A5F"/>
    <w:rsid w:val="00E323E5"/>
    <w:rsid w:val="00E34257"/>
    <w:rsid w:val="00E35599"/>
    <w:rsid w:val="00E35993"/>
    <w:rsid w:val="00E40C4D"/>
    <w:rsid w:val="00E47705"/>
    <w:rsid w:val="00E50ED1"/>
    <w:rsid w:val="00E57F87"/>
    <w:rsid w:val="00E679AA"/>
    <w:rsid w:val="00E73E02"/>
    <w:rsid w:val="00E771AE"/>
    <w:rsid w:val="00E82D66"/>
    <w:rsid w:val="00E9185D"/>
    <w:rsid w:val="00EA5315"/>
    <w:rsid w:val="00EA6320"/>
    <w:rsid w:val="00EC0E72"/>
    <w:rsid w:val="00EC231B"/>
    <w:rsid w:val="00EC5A5C"/>
    <w:rsid w:val="00EC76E7"/>
    <w:rsid w:val="00ED1D59"/>
    <w:rsid w:val="00ED360E"/>
    <w:rsid w:val="00ED7BA9"/>
    <w:rsid w:val="00EE2A7E"/>
    <w:rsid w:val="00EE2E24"/>
    <w:rsid w:val="00EE40CE"/>
    <w:rsid w:val="00EF0F0D"/>
    <w:rsid w:val="00EF3C05"/>
    <w:rsid w:val="00F01F1F"/>
    <w:rsid w:val="00F041C6"/>
    <w:rsid w:val="00F064ED"/>
    <w:rsid w:val="00F07ED7"/>
    <w:rsid w:val="00F10BEB"/>
    <w:rsid w:val="00F11176"/>
    <w:rsid w:val="00F163C7"/>
    <w:rsid w:val="00F17AEC"/>
    <w:rsid w:val="00F2193C"/>
    <w:rsid w:val="00F30946"/>
    <w:rsid w:val="00F3132E"/>
    <w:rsid w:val="00F3762A"/>
    <w:rsid w:val="00F4359E"/>
    <w:rsid w:val="00F47BD0"/>
    <w:rsid w:val="00F52D8B"/>
    <w:rsid w:val="00F65C4D"/>
    <w:rsid w:val="00F70E24"/>
    <w:rsid w:val="00F84002"/>
    <w:rsid w:val="00F86AE0"/>
    <w:rsid w:val="00F95217"/>
    <w:rsid w:val="00FA5242"/>
    <w:rsid w:val="00FC2EBB"/>
    <w:rsid w:val="00FC3B99"/>
    <w:rsid w:val="00FC4079"/>
    <w:rsid w:val="00FD3C6C"/>
    <w:rsid w:val="00FE0999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3A7F48"/>
  <w15:docId w15:val="{DAEDD199-F74A-449F-A93D-C20BF9AB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AC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6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5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8456C1"/>
    <w:rPr>
      <w:rFonts w:ascii="AngsanaUPC" w:eastAsia="Cordia New" w:hAnsi="AngsanaUPC" w:cs="Angsana New"/>
      <w:sz w:val="32"/>
      <w:szCs w:val="37"/>
    </w:rPr>
  </w:style>
  <w:style w:type="character" w:styleId="PageNumber">
    <w:name w:val="page number"/>
    <w:basedOn w:val="DefaultParagraphFont"/>
    <w:rsid w:val="008456C1"/>
  </w:style>
  <w:style w:type="paragraph" w:styleId="Footer">
    <w:name w:val="footer"/>
    <w:basedOn w:val="Normal"/>
    <w:link w:val="FooterChar"/>
    <w:uiPriority w:val="99"/>
    <w:unhideWhenUsed/>
    <w:rsid w:val="003B6D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B6D2D"/>
    <w:rPr>
      <w:rFonts w:ascii="AngsanaUPC" w:eastAsia="Cordia New" w:hAnsi="AngsanaUPC" w:cs="Angsana New"/>
      <w:sz w:val="32"/>
      <w:szCs w:val="40"/>
    </w:rPr>
  </w:style>
  <w:style w:type="table" w:styleId="TableGrid">
    <w:name w:val="Table Grid"/>
    <w:basedOn w:val="TableNormal"/>
    <w:uiPriority w:val="59"/>
    <w:rsid w:val="009A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613B1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3B1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30987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uiPriority w:val="1"/>
    <w:qFormat/>
    <w:rsid w:val="003C2DC8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gs.tu.ac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38F56-0AF4-4E2B-B029-EB0D60E2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SGS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PC</cp:lastModifiedBy>
  <cp:revision>4</cp:revision>
  <cp:lastPrinted>2023-01-04T02:02:00Z</cp:lastPrinted>
  <dcterms:created xsi:type="dcterms:W3CDTF">2023-01-05T03:27:00Z</dcterms:created>
  <dcterms:modified xsi:type="dcterms:W3CDTF">2023-01-12T03:57:00Z</dcterms:modified>
</cp:coreProperties>
</file>